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BD06BD" w14:textId="77777777" w:rsidR="006B0646" w:rsidRDefault="006B0646">
      <w:pPr>
        <w:jc w:val="center"/>
        <w:rPr>
          <w:rFonts w:ascii="Helvetica" w:hAnsi="Helvetica" w:cs="Helvetica"/>
          <w:b/>
          <w:sz w:val="40"/>
          <w:szCs w:val="40"/>
          <w:u w:val="single"/>
        </w:rPr>
      </w:pPr>
    </w:p>
    <w:p w14:paraId="145AFED9" w14:textId="3D3D776A" w:rsidR="005569FB" w:rsidRDefault="00270F4F" w:rsidP="0070702D">
      <w:pPr>
        <w:jc w:val="center"/>
        <w:rPr>
          <w:rFonts w:ascii="Helvetica" w:hAnsi="Helvetica" w:cs="Helvetica"/>
          <w:b/>
          <w:sz w:val="40"/>
          <w:szCs w:val="40"/>
        </w:rPr>
      </w:pPr>
      <w:r>
        <w:rPr>
          <w:rFonts w:ascii="Helvetica" w:hAnsi="Helvetica" w:cs="Helvetica"/>
          <w:b/>
          <w:sz w:val="40"/>
          <w:szCs w:val="40"/>
        </w:rPr>
        <w:t xml:space="preserve">SEND in </w:t>
      </w:r>
      <w:r w:rsidR="005569FB">
        <w:rPr>
          <w:rFonts w:ascii="Helvetica" w:hAnsi="Helvetica" w:cs="Helvetica"/>
          <w:b/>
          <w:sz w:val="40"/>
          <w:szCs w:val="40"/>
        </w:rPr>
        <w:t xml:space="preserve">Museums Project </w:t>
      </w:r>
      <w:r>
        <w:rPr>
          <w:rFonts w:ascii="Helvetica" w:hAnsi="Helvetica" w:cs="Helvetica"/>
          <w:b/>
          <w:sz w:val="40"/>
          <w:szCs w:val="40"/>
        </w:rPr>
        <w:t>2019</w:t>
      </w:r>
    </w:p>
    <w:p w14:paraId="01EF9218" w14:textId="77777777" w:rsidR="006B0646" w:rsidRDefault="006B0646" w:rsidP="0070702D">
      <w:pPr>
        <w:jc w:val="center"/>
        <w:rPr>
          <w:rFonts w:ascii="Helvetica" w:hAnsi="Helvetica" w:cs="Helvetica"/>
          <w:b/>
          <w:sz w:val="28"/>
          <w:szCs w:val="28"/>
          <w:u w:val="single"/>
        </w:rPr>
      </w:pPr>
      <w:r>
        <w:rPr>
          <w:rFonts w:ascii="Helvetica" w:hAnsi="Helvetica" w:cs="Helvetica"/>
          <w:b/>
          <w:sz w:val="40"/>
          <w:szCs w:val="40"/>
        </w:rPr>
        <w:t>Case Study Form</w:t>
      </w:r>
    </w:p>
    <w:p w14:paraId="5EC44C3A" w14:textId="77777777" w:rsidR="006B0646" w:rsidRDefault="006B0646">
      <w:pPr>
        <w:rPr>
          <w:rFonts w:ascii="Helvetica" w:hAnsi="Helvetica" w:cs="Helvetica"/>
          <w:b/>
          <w:sz w:val="28"/>
          <w:szCs w:val="28"/>
          <w:u w:val="single"/>
        </w:rPr>
      </w:pPr>
    </w:p>
    <w:p w14:paraId="2BAD3F0A" w14:textId="77777777" w:rsidR="00E65504" w:rsidRDefault="00E65504">
      <w:pPr>
        <w:rPr>
          <w:rFonts w:ascii="Helvetica" w:hAnsi="Helvetica" w:cs="Helvetica"/>
          <w:b/>
          <w:sz w:val="28"/>
          <w:szCs w:val="28"/>
          <w:u w:val="single"/>
        </w:rPr>
      </w:pPr>
    </w:p>
    <w:p w14:paraId="305837AD" w14:textId="5324B9E1" w:rsidR="006B0646" w:rsidRPr="00036693" w:rsidRDefault="005569FB">
      <w:pPr>
        <w:rPr>
          <w:rFonts w:ascii="Arial" w:hAnsi="Arial" w:cs="Arial"/>
          <w:b/>
          <w:bCs/>
          <w:sz w:val="24"/>
          <w:szCs w:val="24"/>
        </w:rPr>
      </w:pPr>
      <w:r w:rsidRPr="00036693">
        <w:rPr>
          <w:rFonts w:ascii="Arial" w:hAnsi="Arial" w:cs="Arial"/>
          <w:b/>
          <w:bCs/>
          <w:sz w:val="24"/>
          <w:szCs w:val="24"/>
        </w:rPr>
        <w:t>1.</w:t>
      </w:r>
      <w:r w:rsidRPr="00036693">
        <w:rPr>
          <w:rFonts w:ascii="Arial" w:hAnsi="Arial" w:cs="Arial"/>
          <w:b/>
          <w:bCs/>
          <w:sz w:val="24"/>
          <w:szCs w:val="24"/>
        </w:rPr>
        <w:tab/>
      </w:r>
      <w:r w:rsidR="00270F4F">
        <w:rPr>
          <w:rFonts w:ascii="Arial" w:hAnsi="Arial" w:cs="Arial"/>
          <w:b/>
          <w:bCs/>
          <w:sz w:val="24"/>
          <w:szCs w:val="24"/>
        </w:rPr>
        <w:t xml:space="preserve">Name of </w:t>
      </w:r>
      <w:r w:rsidRPr="00036693">
        <w:rPr>
          <w:rFonts w:ascii="Arial" w:hAnsi="Arial" w:cs="Arial"/>
          <w:b/>
          <w:bCs/>
          <w:sz w:val="24"/>
          <w:szCs w:val="24"/>
        </w:rPr>
        <w:t>Museum</w:t>
      </w:r>
      <w:r w:rsidR="00270F4F">
        <w:rPr>
          <w:rFonts w:ascii="Arial" w:hAnsi="Arial" w:cs="Arial"/>
          <w:b/>
          <w:bCs/>
          <w:sz w:val="24"/>
          <w:szCs w:val="24"/>
        </w:rPr>
        <w:t xml:space="preserve"> </w:t>
      </w:r>
      <w:r w:rsidRPr="00036693">
        <w:rPr>
          <w:rFonts w:ascii="Arial" w:hAnsi="Arial" w:cs="Arial"/>
          <w:b/>
          <w:bCs/>
          <w:sz w:val="24"/>
          <w:szCs w:val="24"/>
        </w:rPr>
        <w:t xml:space="preserve">and </w:t>
      </w:r>
      <w:r w:rsidR="00270F4F">
        <w:rPr>
          <w:rFonts w:ascii="Arial" w:hAnsi="Arial" w:cs="Arial"/>
          <w:b/>
          <w:bCs/>
          <w:sz w:val="24"/>
          <w:szCs w:val="24"/>
        </w:rPr>
        <w:t xml:space="preserve">SEND </w:t>
      </w:r>
      <w:r w:rsidRPr="00036693">
        <w:rPr>
          <w:rFonts w:ascii="Arial" w:hAnsi="Arial" w:cs="Arial"/>
          <w:b/>
          <w:bCs/>
          <w:sz w:val="24"/>
          <w:szCs w:val="24"/>
        </w:rPr>
        <w:t xml:space="preserve">partner </w:t>
      </w:r>
    </w:p>
    <w:p w14:paraId="435CC7E8" w14:textId="77777777" w:rsidR="006B0646" w:rsidRDefault="006B0646">
      <w:pPr>
        <w:rPr>
          <w:rFonts w:ascii="Arial" w:hAnsi="Arial" w:cs="Arial"/>
          <w:b/>
          <w:bCs/>
          <w:sz w:val="24"/>
          <w:szCs w:val="24"/>
        </w:rPr>
      </w:pPr>
    </w:p>
    <w:p w14:paraId="6348E4C0" w14:textId="587C7B9F" w:rsidR="005B207B" w:rsidRPr="005B207B" w:rsidRDefault="005B207B">
      <w:pPr>
        <w:rPr>
          <w:rFonts w:ascii="Arial" w:hAnsi="Arial" w:cs="Arial"/>
          <w:bCs/>
          <w:sz w:val="24"/>
          <w:szCs w:val="24"/>
        </w:rPr>
      </w:pPr>
      <w:r>
        <w:rPr>
          <w:rFonts w:ascii="Arial" w:hAnsi="Arial" w:cs="Arial"/>
          <w:b/>
          <w:bCs/>
          <w:sz w:val="24"/>
          <w:szCs w:val="24"/>
        </w:rPr>
        <w:tab/>
      </w:r>
      <w:r w:rsidRPr="005B207B">
        <w:rPr>
          <w:rFonts w:ascii="Arial" w:hAnsi="Arial" w:cs="Arial"/>
          <w:bCs/>
          <w:sz w:val="24"/>
          <w:szCs w:val="24"/>
        </w:rPr>
        <w:t>National Museum of the Royal Navy and The Willows Centre for Children</w:t>
      </w:r>
    </w:p>
    <w:p w14:paraId="6416C47A" w14:textId="77777777" w:rsidR="005B207B" w:rsidRPr="00036693" w:rsidRDefault="005B207B">
      <w:pPr>
        <w:rPr>
          <w:rFonts w:ascii="Arial" w:hAnsi="Arial" w:cs="Arial"/>
          <w:b/>
          <w:bCs/>
          <w:sz w:val="24"/>
          <w:szCs w:val="24"/>
        </w:rPr>
      </w:pPr>
    </w:p>
    <w:p w14:paraId="596DE3E0" w14:textId="77777777" w:rsidR="006B0646" w:rsidRDefault="005569FB">
      <w:pPr>
        <w:rPr>
          <w:rFonts w:ascii="Arial" w:hAnsi="Arial" w:cs="Arial"/>
          <w:b/>
          <w:bCs/>
          <w:sz w:val="24"/>
          <w:szCs w:val="24"/>
        </w:rPr>
      </w:pPr>
      <w:r w:rsidRPr="00036693">
        <w:rPr>
          <w:rFonts w:ascii="Arial" w:hAnsi="Arial" w:cs="Arial"/>
          <w:b/>
          <w:bCs/>
          <w:sz w:val="24"/>
          <w:szCs w:val="24"/>
        </w:rPr>
        <w:t>2.</w:t>
      </w:r>
      <w:r w:rsidRPr="00036693">
        <w:rPr>
          <w:rFonts w:ascii="Arial" w:hAnsi="Arial" w:cs="Arial"/>
          <w:b/>
          <w:bCs/>
          <w:sz w:val="24"/>
          <w:szCs w:val="24"/>
        </w:rPr>
        <w:tab/>
        <w:t>Museum c</w:t>
      </w:r>
      <w:r w:rsidR="006B0646" w:rsidRPr="00036693">
        <w:rPr>
          <w:rFonts w:ascii="Arial" w:hAnsi="Arial" w:cs="Arial"/>
          <w:b/>
          <w:bCs/>
          <w:sz w:val="24"/>
          <w:szCs w:val="24"/>
        </w:rPr>
        <w:t>ontact</w:t>
      </w:r>
    </w:p>
    <w:p w14:paraId="3A9F73E7" w14:textId="77777777" w:rsidR="005B207B" w:rsidRDefault="005B207B">
      <w:pPr>
        <w:rPr>
          <w:rFonts w:ascii="Arial" w:hAnsi="Arial" w:cs="Arial"/>
          <w:b/>
          <w:bCs/>
          <w:sz w:val="24"/>
          <w:szCs w:val="24"/>
        </w:rPr>
      </w:pPr>
    </w:p>
    <w:p w14:paraId="122E4966" w14:textId="14C297C9" w:rsidR="005B207B" w:rsidRPr="005B207B" w:rsidRDefault="005B207B">
      <w:pPr>
        <w:rPr>
          <w:rFonts w:ascii="Arial" w:hAnsi="Arial" w:cs="Arial"/>
          <w:bCs/>
          <w:sz w:val="24"/>
          <w:szCs w:val="24"/>
        </w:rPr>
      </w:pPr>
      <w:r>
        <w:rPr>
          <w:rFonts w:ascii="Arial" w:hAnsi="Arial" w:cs="Arial"/>
          <w:b/>
          <w:bCs/>
          <w:sz w:val="24"/>
          <w:szCs w:val="24"/>
        </w:rPr>
        <w:t xml:space="preserve">           </w:t>
      </w:r>
      <w:r w:rsidRPr="005B207B">
        <w:rPr>
          <w:rFonts w:ascii="Arial" w:hAnsi="Arial" w:cs="Arial"/>
          <w:bCs/>
          <w:sz w:val="24"/>
          <w:szCs w:val="24"/>
        </w:rPr>
        <w:t>Claire Hargreaves and Nicola Sandy</w:t>
      </w:r>
    </w:p>
    <w:p w14:paraId="67CBE4FC" w14:textId="77777777" w:rsidR="00036693" w:rsidRDefault="00036693">
      <w:pPr>
        <w:rPr>
          <w:rFonts w:ascii="Arial" w:hAnsi="Arial" w:cs="Arial"/>
          <w:b/>
          <w:bCs/>
          <w:sz w:val="24"/>
          <w:szCs w:val="24"/>
        </w:rPr>
      </w:pPr>
    </w:p>
    <w:p w14:paraId="3AD7A365" w14:textId="2111864B" w:rsidR="005B207B" w:rsidRDefault="00036693">
      <w:pPr>
        <w:rPr>
          <w:rFonts w:ascii="Arial" w:hAnsi="Arial" w:cs="Arial"/>
          <w:b/>
          <w:bCs/>
          <w:sz w:val="24"/>
          <w:szCs w:val="24"/>
        </w:rPr>
      </w:pPr>
      <w:r w:rsidRPr="00036693">
        <w:rPr>
          <w:rFonts w:ascii="Arial" w:hAnsi="Arial" w:cs="Arial"/>
          <w:b/>
          <w:bCs/>
          <w:sz w:val="24"/>
          <w:szCs w:val="24"/>
        </w:rPr>
        <w:t>3</w:t>
      </w:r>
      <w:r w:rsidR="006B0646" w:rsidRPr="00036693">
        <w:rPr>
          <w:rFonts w:ascii="Arial" w:hAnsi="Arial" w:cs="Arial"/>
          <w:b/>
          <w:bCs/>
          <w:sz w:val="24"/>
          <w:szCs w:val="24"/>
        </w:rPr>
        <w:t>.</w:t>
      </w:r>
      <w:r w:rsidR="006B0646" w:rsidRPr="00036693">
        <w:rPr>
          <w:rFonts w:ascii="Arial" w:hAnsi="Arial" w:cs="Arial"/>
          <w:b/>
          <w:bCs/>
          <w:sz w:val="24"/>
          <w:szCs w:val="24"/>
        </w:rPr>
        <w:tab/>
        <w:t>Dates</w:t>
      </w:r>
      <w:r w:rsidRPr="00036693">
        <w:rPr>
          <w:rFonts w:ascii="Arial" w:hAnsi="Arial" w:cs="Arial"/>
          <w:b/>
          <w:bCs/>
          <w:sz w:val="24"/>
          <w:szCs w:val="24"/>
        </w:rPr>
        <w:t xml:space="preserve"> took part in the project</w:t>
      </w:r>
    </w:p>
    <w:p w14:paraId="3859B401" w14:textId="77777777" w:rsidR="005B207B" w:rsidRDefault="005B207B">
      <w:pPr>
        <w:rPr>
          <w:rFonts w:ascii="Arial" w:hAnsi="Arial" w:cs="Arial"/>
          <w:b/>
          <w:bCs/>
          <w:sz w:val="24"/>
          <w:szCs w:val="24"/>
        </w:rPr>
      </w:pPr>
    </w:p>
    <w:p w14:paraId="4E47212C" w14:textId="0676CF24" w:rsidR="00802447" w:rsidRPr="00802447" w:rsidRDefault="005B207B">
      <w:pPr>
        <w:rPr>
          <w:rFonts w:ascii="Arial" w:hAnsi="Arial" w:cs="Arial"/>
          <w:bCs/>
          <w:sz w:val="24"/>
          <w:szCs w:val="24"/>
        </w:rPr>
      </w:pPr>
      <w:r>
        <w:rPr>
          <w:rFonts w:ascii="Arial" w:hAnsi="Arial" w:cs="Arial"/>
          <w:b/>
          <w:bCs/>
          <w:sz w:val="24"/>
          <w:szCs w:val="24"/>
        </w:rPr>
        <w:tab/>
      </w:r>
      <w:r w:rsidR="00802447" w:rsidRPr="00802447">
        <w:rPr>
          <w:rFonts w:ascii="Arial" w:hAnsi="Arial" w:cs="Arial"/>
          <w:bCs/>
          <w:sz w:val="24"/>
          <w:szCs w:val="24"/>
        </w:rPr>
        <w:t>10</w:t>
      </w:r>
      <w:r w:rsidR="00802447" w:rsidRPr="00802447">
        <w:rPr>
          <w:rFonts w:ascii="Arial" w:hAnsi="Arial" w:cs="Arial"/>
          <w:bCs/>
          <w:sz w:val="24"/>
          <w:szCs w:val="24"/>
          <w:vertAlign w:val="superscript"/>
        </w:rPr>
        <w:t>th</w:t>
      </w:r>
      <w:r w:rsidR="00802447" w:rsidRPr="00802447">
        <w:rPr>
          <w:rFonts w:ascii="Arial" w:hAnsi="Arial" w:cs="Arial"/>
          <w:bCs/>
          <w:sz w:val="24"/>
          <w:szCs w:val="24"/>
        </w:rPr>
        <w:t xml:space="preserve"> May</w:t>
      </w:r>
      <w:r w:rsidR="00802447" w:rsidRPr="00802447">
        <w:rPr>
          <w:rFonts w:ascii="Arial" w:hAnsi="Arial" w:cs="Arial"/>
          <w:bCs/>
          <w:sz w:val="24"/>
          <w:szCs w:val="24"/>
        </w:rPr>
        <w:tab/>
        <w:t>Staff from Willows visited the Victory Gallery and HMS Warrior</w:t>
      </w:r>
    </w:p>
    <w:p w14:paraId="645B4C26" w14:textId="6D0D1CC0" w:rsidR="005B207B" w:rsidRPr="005B207B" w:rsidRDefault="00802447">
      <w:pPr>
        <w:rPr>
          <w:rFonts w:ascii="Arial" w:hAnsi="Arial" w:cs="Arial"/>
          <w:bCs/>
          <w:sz w:val="24"/>
          <w:szCs w:val="24"/>
        </w:rPr>
      </w:pPr>
      <w:r>
        <w:rPr>
          <w:rFonts w:ascii="Arial" w:hAnsi="Arial" w:cs="Arial"/>
          <w:bCs/>
          <w:sz w:val="24"/>
          <w:szCs w:val="24"/>
        </w:rPr>
        <w:t xml:space="preserve">            </w:t>
      </w:r>
      <w:r w:rsidR="005B207B" w:rsidRPr="005B207B">
        <w:rPr>
          <w:rFonts w:ascii="Arial" w:hAnsi="Arial" w:cs="Arial"/>
          <w:bCs/>
          <w:sz w:val="24"/>
          <w:szCs w:val="24"/>
        </w:rPr>
        <w:t>16</w:t>
      </w:r>
      <w:r w:rsidR="005B207B" w:rsidRPr="005B207B">
        <w:rPr>
          <w:rFonts w:ascii="Arial" w:hAnsi="Arial" w:cs="Arial"/>
          <w:bCs/>
          <w:sz w:val="24"/>
          <w:szCs w:val="24"/>
          <w:vertAlign w:val="superscript"/>
        </w:rPr>
        <w:t>th</w:t>
      </w:r>
      <w:r w:rsidR="005B207B" w:rsidRPr="005B207B">
        <w:rPr>
          <w:rFonts w:ascii="Arial" w:hAnsi="Arial" w:cs="Arial"/>
          <w:bCs/>
          <w:sz w:val="24"/>
          <w:szCs w:val="24"/>
        </w:rPr>
        <w:t xml:space="preserve"> May</w:t>
      </w:r>
      <w:r w:rsidR="005B207B">
        <w:rPr>
          <w:rFonts w:ascii="Arial" w:hAnsi="Arial" w:cs="Arial"/>
          <w:bCs/>
          <w:sz w:val="24"/>
          <w:szCs w:val="24"/>
        </w:rPr>
        <w:tab/>
      </w:r>
      <w:r w:rsidR="005B207B" w:rsidRPr="005B207B">
        <w:rPr>
          <w:rFonts w:ascii="Arial" w:hAnsi="Arial" w:cs="Arial"/>
          <w:bCs/>
          <w:sz w:val="24"/>
          <w:szCs w:val="24"/>
        </w:rPr>
        <w:t>Children took part in a Make your Mark early years session at the Museum</w:t>
      </w:r>
    </w:p>
    <w:p w14:paraId="64291FBE" w14:textId="5BEEA9E5" w:rsidR="005B207B" w:rsidRPr="005B207B" w:rsidRDefault="005B207B">
      <w:pPr>
        <w:rPr>
          <w:rFonts w:ascii="Arial" w:hAnsi="Arial" w:cs="Arial"/>
          <w:bCs/>
          <w:sz w:val="24"/>
          <w:szCs w:val="24"/>
        </w:rPr>
      </w:pPr>
      <w:r w:rsidRPr="005B207B">
        <w:rPr>
          <w:rFonts w:ascii="Arial" w:hAnsi="Arial" w:cs="Arial"/>
          <w:bCs/>
          <w:sz w:val="24"/>
          <w:szCs w:val="24"/>
        </w:rPr>
        <w:t xml:space="preserve">            7</w:t>
      </w:r>
      <w:r w:rsidRPr="005B207B">
        <w:rPr>
          <w:rFonts w:ascii="Arial" w:hAnsi="Arial" w:cs="Arial"/>
          <w:bCs/>
          <w:sz w:val="24"/>
          <w:szCs w:val="24"/>
          <w:vertAlign w:val="superscript"/>
        </w:rPr>
        <w:t>th</w:t>
      </w:r>
      <w:r>
        <w:rPr>
          <w:rFonts w:ascii="Arial" w:hAnsi="Arial" w:cs="Arial"/>
          <w:bCs/>
          <w:sz w:val="24"/>
          <w:szCs w:val="24"/>
        </w:rPr>
        <w:t xml:space="preserve"> June</w:t>
      </w:r>
      <w:r>
        <w:rPr>
          <w:rFonts w:ascii="Arial" w:hAnsi="Arial" w:cs="Arial"/>
          <w:bCs/>
          <w:sz w:val="24"/>
          <w:szCs w:val="24"/>
        </w:rPr>
        <w:tab/>
      </w:r>
      <w:r w:rsidRPr="005B207B">
        <w:rPr>
          <w:rFonts w:ascii="Arial" w:hAnsi="Arial" w:cs="Arial"/>
          <w:bCs/>
          <w:sz w:val="24"/>
          <w:szCs w:val="24"/>
        </w:rPr>
        <w:t xml:space="preserve"> Museum staff visited Willows Centre and worked with SEND partner on initial planning ideas</w:t>
      </w:r>
    </w:p>
    <w:p w14:paraId="5ED4213F" w14:textId="75BFBD4C" w:rsidR="005B207B" w:rsidRPr="005B207B" w:rsidRDefault="005B207B">
      <w:pPr>
        <w:rPr>
          <w:rFonts w:ascii="Arial" w:hAnsi="Arial" w:cs="Arial"/>
          <w:bCs/>
          <w:sz w:val="24"/>
          <w:szCs w:val="24"/>
        </w:rPr>
      </w:pPr>
      <w:r w:rsidRPr="005B207B">
        <w:rPr>
          <w:rFonts w:ascii="Arial" w:hAnsi="Arial" w:cs="Arial"/>
          <w:bCs/>
          <w:sz w:val="24"/>
          <w:szCs w:val="24"/>
        </w:rPr>
        <w:t xml:space="preserve">            12</w:t>
      </w:r>
      <w:r w:rsidRPr="005B207B">
        <w:rPr>
          <w:rFonts w:ascii="Arial" w:hAnsi="Arial" w:cs="Arial"/>
          <w:bCs/>
          <w:sz w:val="24"/>
          <w:szCs w:val="24"/>
          <w:vertAlign w:val="superscript"/>
        </w:rPr>
        <w:t>th</w:t>
      </w:r>
      <w:r>
        <w:rPr>
          <w:rFonts w:ascii="Arial" w:hAnsi="Arial" w:cs="Arial"/>
          <w:bCs/>
          <w:sz w:val="24"/>
          <w:szCs w:val="24"/>
        </w:rPr>
        <w:t xml:space="preserve"> June</w:t>
      </w:r>
      <w:r>
        <w:rPr>
          <w:rFonts w:ascii="Arial" w:hAnsi="Arial" w:cs="Arial"/>
          <w:bCs/>
          <w:sz w:val="24"/>
          <w:szCs w:val="24"/>
        </w:rPr>
        <w:tab/>
      </w:r>
      <w:r w:rsidRPr="005B207B">
        <w:rPr>
          <w:rFonts w:ascii="Arial" w:hAnsi="Arial" w:cs="Arial"/>
          <w:bCs/>
          <w:sz w:val="24"/>
          <w:szCs w:val="24"/>
        </w:rPr>
        <w:t>Museum staff visited the Willows Centre, observed Sensory Story telling sessions and developed plans in more depth</w:t>
      </w:r>
    </w:p>
    <w:p w14:paraId="22AE4110" w14:textId="14D47013" w:rsidR="005B207B" w:rsidRPr="005B207B" w:rsidRDefault="005B207B">
      <w:pPr>
        <w:rPr>
          <w:rFonts w:ascii="Arial" w:hAnsi="Arial" w:cs="Arial"/>
          <w:bCs/>
          <w:sz w:val="24"/>
          <w:szCs w:val="24"/>
        </w:rPr>
      </w:pPr>
      <w:r w:rsidRPr="005B207B">
        <w:rPr>
          <w:rFonts w:ascii="Arial" w:hAnsi="Arial" w:cs="Arial"/>
          <w:bCs/>
          <w:sz w:val="24"/>
          <w:szCs w:val="24"/>
        </w:rPr>
        <w:t xml:space="preserve">            13</w:t>
      </w:r>
      <w:r w:rsidRPr="005B207B">
        <w:rPr>
          <w:rFonts w:ascii="Arial" w:hAnsi="Arial" w:cs="Arial"/>
          <w:bCs/>
          <w:sz w:val="24"/>
          <w:szCs w:val="24"/>
          <w:vertAlign w:val="superscript"/>
        </w:rPr>
        <w:t>th</w:t>
      </w:r>
      <w:r>
        <w:rPr>
          <w:rFonts w:ascii="Arial" w:hAnsi="Arial" w:cs="Arial"/>
          <w:bCs/>
          <w:sz w:val="24"/>
          <w:szCs w:val="24"/>
        </w:rPr>
        <w:t xml:space="preserve"> June</w:t>
      </w:r>
      <w:r>
        <w:rPr>
          <w:rFonts w:ascii="Arial" w:hAnsi="Arial" w:cs="Arial"/>
          <w:bCs/>
          <w:sz w:val="24"/>
          <w:szCs w:val="24"/>
        </w:rPr>
        <w:tab/>
      </w:r>
      <w:r w:rsidRPr="005B207B">
        <w:rPr>
          <w:rFonts w:ascii="Arial" w:hAnsi="Arial" w:cs="Arial"/>
          <w:bCs/>
          <w:sz w:val="24"/>
          <w:szCs w:val="24"/>
        </w:rPr>
        <w:t>Children visited HMS Warrior to familiarise themselves and for staff to observe their interests</w:t>
      </w:r>
    </w:p>
    <w:p w14:paraId="1C601248" w14:textId="2D6CB3C5" w:rsidR="005B207B" w:rsidRPr="005B207B" w:rsidRDefault="005B207B">
      <w:pPr>
        <w:rPr>
          <w:rFonts w:ascii="Arial" w:hAnsi="Arial" w:cs="Arial"/>
          <w:bCs/>
          <w:sz w:val="24"/>
          <w:szCs w:val="24"/>
        </w:rPr>
      </w:pPr>
      <w:r w:rsidRPr="005B207B">
        <w:rPr>
          <w:rFonts w:ascii="Arial" w:hAnsi="Arial" w:cs="Arial"/>
          <w:bCs/>
          <w:sz w:val="24"/>
          <w:szCs w:val="24"/>
        </w:rPr>
        <w:tab/>
        <w:t>14</w:t>
      </w:r>
      <w:r w:rsidRPr="005B207B">
        <w:rPr>
          <w:rFonts w:ascii="Arial" w:hAnsi="Arial" w:cs="Arial"/>
          <w:bCs/>
          <w:sz w:val="24"/>
          <w:szCs w:val="24"/>
          <w:vertAlign w:val="superscript"/>
        </w:rPr>
        <w:t>th</w:t>
      </w:r>
      <w:r>
        <w:rPr>
          <w:rFonts w:ascii="Arial" w:hAnsi="Arial" w:cs="Arial"/>
          <w:bCs/>
          <w:sz w:val="24"/>
          <w:szCs w:val="24"/>
        </w:rPr>
        <w:t xml:space="preserve"> June</w:t>
      </w:r>
      <w:r>
        <w:rPr>
          <w:rFonts w:ascii="Arial" w:hAnsi="Arial" w:cs="Arial"/>
          <w:bCs/>
          <w:sz w:val="24"/>
          <w:szCs w:val="24"/>
        </w:rPr>
        <w:tab/>
      </w:r>
      <w:r w:rsidRPr="005B207B">
        <w:rPr>
          <w:rFonts w:ascii="Arial" w:hAnsi="Arial" w:cs="Arial"/>
          <w:bCs/>
          <w:sz w:val="24"/>
          <w:szCs w:val="24"/>
        </w:rPr>
        <w:t>Children visited HMS Warrior to familiarise themselves and for staff to observe their interests</w:t>
      </w:r>
    </w:p>
    <w:p w14:paraId="4A7B0955" w14:textId="00A2C28D" w:rsidR="005B207B" w:rsidRPr="005B207B" w:rsidRDefault="00802447">
      <w:pPr>
        <w:rPr>
          <w:rFonts w:ascii="Arial" w:hAnsi="Arial" w:cs="Arial"/>
          <w:bCs/>
          <w:sz w:val="24"/>
          <w:szCs w:val="24"/>
        </w:rPr>
      </w:pPr>
      <w:r>
        <w:rPr>
          <w:rFonts w:ascii="Arial" w:hAnsi="Arial" w:cs="Arial"/>
          <w:bCs/>
          <w:sz w:val="24"/>
          <w:szCs w:val="24"/>
        </w:rPr>
        <w:tab/>
        <w:t>21</w:t>
      </w:r>
      <w:r w:rsidRPr="00802447">
        <w:rPr>
          <w:rFonts w:ascii="Arial" w:hAnsi="Arial" w:cs="Arial"/>
          <w:bCs/>
          <w:sz w:val="24"/>
          <w:szCs w:val="24"/>
          <w:vertAlign w:val="superscript"/>
        </w:rPr>
        <w:t>st</w:t>
      </w:r>
      <w:r>
        <w:rPr>
          <w:rFonts w:ascii="Arial" w:hAnsi="Arial" w:cs="Arial"/>
          <w:bCs/>
          <w:sz w:val="24"/>
          <w:szCs w:val="24"/>
        </w:rPr>
        <w:t xml:space="preserve"> </w:t>
      </w:r>
      <w:r w:rsidR="005B207B">
        <w:rPr>
          <w:rFonts w:ascii="Arial" w:hAnsi="Arial" w:cs="Arial"/>
          <w:bCs/>
          <w:sz w:val="24"/>
          <w:szCs w:val="24"/>
        </w:rPr>
        <w:t>June</w:t>
      </w:r>
      <w:r w:rsidR="005B207B">
        <w:rPr>
          <w:rFonts w:ascii="Arial" w:hAnsi="Arial" w:cs="Arial"/>
          <w:bCs/>
          <w:sz w:val="24"/>
          <w:szCs w:val="24"/>
        </w:rPr>
        <w:tab/>
      </w:r>
      <w:r w:rsidR="005B207B" w:rsidRPr="005B207B">
        <w:rPr>
          <w:rFonts w:ascii="Arial" w:hAnsi="Arial" w:cs="Arial"/>
          <w:bCs/>
          <w:sz w:val="24"/>
          <w:szCs w:val="24"/>
        </w:rPr>
        <w:t>Children visited HMS Warrior to familiarise themselves and for staff to observe their interests</w:t>
      </w:r>
    </w:p>
    <w:p w14:paraId="3AEECA08" w14:textId="52A54A8B" w:rsidR="005B207B" w:rsidRPr="005B207B" w:rsidRDefault="005B207B">
      <w:pPr>
        <w:rPr>
          <w:rFonts w:ascii="Arial" w:hAnsi="Arial" w:cs="Arial"/>
          <w:bCs/>
          <w:sz w:val="24"/>
          <w:szCs w:val="24"/>
        </w:rPr>
      </w:pPr>
      <w:r w:rsidRPr="005B207B">
        <w:rPr>
          <w:rFonts w:ascii="Arial" w:hAnsi="Arial" w:cs="Arial"/>
          <w:bCs/>
          <w:sz w:val="24"/>
          <w:szCs w:val="24"/>
        </w:rPr>
        <w:tab/>
        <w:t>26</w:t>
      </w:r>
      <w:r w:rsidRPr="005B207B">
        <w:rPr>
          <w:rFonts w:ascii="Arial" w:hAnsi="Arial" w:cs="Arial"/>
          <w:bCs/>
          <w:sz w:val="24"/>
          <w:szCs w:val="24"/>
          <w:vertAlign w:val="superscript"/>
        </w:rPr>
        <w:t>th</w:t>
      </w:r>
      <w:r>
        <w:rPr>
          <w:rFonts w:ascii="Arial" w:hAnsi="Arial" w:cs="Arial"/>
          <w:bCs/>
          <w:sz w:val="24"/>
          <w:szCs w:val="24"/>
        </w:rPr>
        <w:t xml:space="preserve"> June</w:t>
      </w:r>
      <w:r>
        <w:rPr>
          <w:rFonts w:ascii="Arial" w:hAnsi="Arial" w:cs="Arial"/>
          <w:bCs/>
          <w:sz w:val="24"/>
          <w:szCs w:val="24"/>
        </w:rPr>
        <w:tab/>
      </w:r>
      <w:r w:rsidRPr="005B207B">
        <w:rPr>
          <w:rFonts w:ascii="Arial" w:hAnsi="Arial" w:cs="Arial"/>
          <w:bCs/>
          <w:sz w:val="24"/>
          <w:szCs w:val="24"/>
        </w:rPr>
        <w:t>SEND partner visiting HMS Warrior to finalise story details</w:t>
      </w:r>
    </w:p>
    <w:p w14:paraId="16290AEF" w14:textId="65DAF2DF" w:rsidR="005B207B" w:rsidRPr="005B207B" w:rsidRDefault="005B207B">
      <w:pPr>
        <w:rPr>
          <w:rFonts w:ascii="Arial" w:hAnsi="Arial" w:cs="Arial"/>
          <w:bCs/>
          <w:sz w:val="24"/>
          <w:szCs w:val="24"/>
        </w:rPr>
      </w:pPr>
      <w:r w:rsidRPr="005B207B">
        <w:rPr>
          <w:rFonts w:ascii="Arial" w:hAnsi="Arial" w:cs="Arial"/>
          <w:bCs/>
          <w:sz w:val="24"/>
          <w:szCs w:val="24"/>
        </w:rPr>
        <w:tab/>
        <w:t>28</w:t>
      </w:r>
      <w:r w:rsidRPr="005B207B">
        <w:rPr>
          <w:rFonts w:ascii="Arial" w:hAnsi="Arial" w:cs="Arial"/>
          <w:bCs/>
          <w:sz w:val="24"/>
          <w:szCs w:val="24"/>
          <w:vertAlign w:val="superscript"/>
        </w:rPr>
        <w:t>th</w:t>
      </w:r>
      <w:r>
        <w:rPr>
          <w:rFonts w:ascii="Arial" w:hAnsi="Arial" w:cs="Arial"/>
          <w:bCs/>
          <w:sz w:val="24"/>
          <w:szCs w:val="24"/>
        </w:rPr>
        <w:t xml:space="preserve"> June</w:t>
      </w:r>
      <w:r>
        <w:rPr>
          <w:rFonts w:ascii="Arial" w:hAnsi="Arial" w:cs="Arial"/>
          <w:bCs/>
          <w:sz w:val="24"/>
          <w:szCs w:val="24"/>
        </w:rPr>
        <w:tab/>
      </w:r>
      <w:r w:rsidRPr="005B207B">
        <w:rPr>
          <w:rFonts w:ascii="Arial" w:hAnsi="Arial" w:cs="Arial"/>
          <w:bCs/>
          <w:sz w:val="24"/>
          <w:szCs w:val="24"/>
        </w:rPr>
        <w:t>Child</w:t>
      </w:r>
      <w:r w:rsidR="009853DE">
        <w:rPr>
          <w:rFonts w:ascii="Arial" w:hAnsi="Arial" w:cs="Arial"/>
          <w:bCs/>
          <w:sz w:val="24"/>
          <w:szCs w:val="24"/>
        </w:rPr>
        <w:t>ren visiting HMS Warrior to tria</w:t>
      </w:r>
      <w:r w:rsidRPr="005B207B">
        <w:rPr>
          <w:rFonts w:ascii="Arial" w:hAnsi="Arial" w:cs="Arial"/>
          <w:bCs/>
          <w:sz w:val="24"/>
          <w:szCs w:val="24"/>
        </w:rPr>
        <w:t>l Sensory Story</w:t>
      </w:r>
    </w:p>
    <w:p w14:paraId="25221304" w14:textId="77777777" w:rsidR="006B0646" w:rsidRPr="00036693" w:rsidRDefault="006B0646">
      <w:pPr>
        <w:rPr>
          <w:rFonts w:ascii="Arial" w:hAnsi="Arial" w:cs="Arial"/>
          <w:b/>
          <w:bCs/>
          <w:sz w:val="24"/>
          <w:szCs w:val="24"/>
        </w:rPr>
      </w:pPr>
    </w:p>
    <w:p w14:paraId="2740362E" w14:textId="77777777" w:rsidR="006B0646" w:rsidRDefault="00036693">
      <w:pPr>
        <w:rPr>
          <w:rFonts w:ascii="Arial" w:hAnsi="Arial" w:cs="Arial"/>
          <w:b/>
          <w:bCs/>
          <w:sz w:val="24"/>
          <w:szCs w:val="24"/>
        </w:rPr>
      </w:pPr>
      <w:r w:rsidRPr="00036693">
        <w:rPr>
          <w:rFonts w:ascii="Arial" w:hAnsi="Arial" w:cs="Arial"/>
          <w:b/>
          <w:bCs/>
          <w:sz w:val="24"/>
          <w:szCs w:val="24"/>
        </w:rPr>
        <w:t>4</w:t>
      </w:r>
      <w:r w:rsidR="005569FB" w:rsidRPr="00036693">
        <w:rPr>
          <w:rFonts w:ascii="Arial" w:hAnsi="Arial" w:cs="Arial"/>
          <w:b/>
          <w:bCs/>
          <w:sz w:val="24"/>
          <w:szCs w:val="24"/>
        </w:rPr>
        <w:t>.</w:t>
      </w:r>
      <w:r w:rsidR="005569FB" w:rsidRPr="00036693">
        <w:rPr>
          <w:rFonts w:ascii="Arial" w:hAnsi="Arial" w:cs="Arial"/>
          <w:b/>
          <w:bCs/>
          <w:sz w:val="24"/>
          <w:szCs w:val="24"/>
        </w:rPr>
        <w:tab/>
        <w:t>What were the project aims</w:t>
      </w:r>
      <w:r w:rsidR="006B0646" w:rsidRPr="00036693">
        <w:rPr>
          <w:rFonts w:ascii="Arial" w:hAnsi="Arial" w:cs="Arial"/>
          <w:b/>
          <w:bCs/>
          <w:sz w:val="24"/>
          <w:szCs w:val="24"/>
        </w:rPr>
        <w:t>?</w:t>
      </w:r>
    </w:p>
    <w:p w14:paraId="6A70C71D" w14:textId="62850C1E" w:rsidR="005B207B" w:rsidRPr="00AC3A87" w:rsidRDefault="005B207B" w:rsidP="005B207B">
      <w:pPr>
        <w:numPr>
          <w:ilvl w:val="0"/>
          <w:numId w:val="4"/>
        </w:numPr>
        <w:rPr>
          <w:rFonts w:ascii="Arial" w:hAnsi="Arial" w:cs="Arial"/>
          <w:bCs/>
          <w:sz w:val="24"/>
          <w:szCs w:val="24"/>
        </w:rPr>
      </w:pPr>
      <w:r w:rsidRPr="00AC3A87">
        <w:rPr>
          <w:rFonts w:ascii="Arial" w:hAnsi="Arial" w:cs="Arial"/>
          <w:bCs/>
          <w:sz w:val="24"/>
          <w:szCs w:val="24"/>
        </w:rPr>
        <w:t>To create a sensory story for HMS Warrior for use with SEND groups either in their settings on board the ship</w:t>
      </w:r>
    </w:p>
    <w:p w14:paraId="0076A42D" w14:textId="0C1AB0D3" w:rsidR="005B207B" w:rsidRPr="00AC3A87" w:rsidRDefault="005B207B" w:rsidP="005B207B">
      <w:pPr>
        <w:numPr>
          <w:ilvl w:val="0"/>
          <w:numId w:val="4"/>
        </w:numPr>
        <w:rPr>
          <w:rFonts w:ascii="Arial" w:hAnsi="Arial" w:cs="Arial"/>
          <w:bCs/>
          <w:sz w:val="24"/>
          <w:szCs w:val="24"/>
        </w:rPr>
      </w:pPr>
      <w:r w:rsidRPr="00AC3A87">
        <w:rPr>
          <w:rFonts w:ascii="Arial" w:hAnsi="Arial" w:cs="Arial"/>
          <w:bCs/>
          <w:sz w:val="24"/>
          <w:szCs w:val="24"/>
        </w:rPr>
        <w:t>For Museum staff to learn more about the needs of SEND groups to better inform practice</w:t>
      </w:r>
    </w:p>
    <w:p w14:paraId="252EB677" w14:textId="631ACE48" w:rsidR="005B207B" w:rsidRPr="00AC3A87" w:rsidRDefault="005B207B" w:rsidP="005B207B">
      <w:pPr>
        <w:numPr>
          <w:ilvl w:val="0"/>
          <w:numId w:val="4"/>
        </w:numPr>
        <w:rPr>
          <w:rFonts w:ascii="Arial" w:hAnsi="Arial" w:cs="Arial"/>
          <w:bCs/>
          <w:sz w:val="24"/>
          <w:szCs w:val="24"/>
        </w:rPr>
      </w:pPr>
      <w:r w:rsidRPr="00AC3A87">
        <w:rPr>
          <w:rFonts w:ascii="Arial" w:hAnsi="Arial" w:cs="Arial"/>
          <w:bCs/>
          <w:sz w:val="24"/>
          <w:szCs w:val="24"/>
        </w:rPr>
        <w:t xml:space="preserve">To get inspiration from the children themselves when creating a new resource </w:t>
      </w:r>
    </w:p>
    <w:p w14:paraId="16687EF2" w14:textId="2A6129A6" w:rsidR="005B207B" w:rsidRPr="00AC3A87" w:rsidRDefault="005B207B" w:rsidP="005B207B">
      <w:pPr>
        <w:numPr>
          <w:ilvl w:val="0"/>
          <w:numId w:val="4"/>
        </w:numPr>
        <w:rPr>
          <w:rFonts w:ascii="Arial" w:hAnsi="Arial" w:cs="Arial"/>
          <w:bCs/>
          <w:sz w:val="24"/>
          <w:szCs w:val="24"/>
        </w:rPr>
      </w:pPr>
      <w:r w:rsidRPr="00AC3A87">
        <w:rPr>
          <w:rFonts w:ascii="Arial" w:hAnsi="Arial" w:cs="Arial"/>
          <w:bCs/>
          <w:sz w:val="24"/>
          <w:szCs w:val="24"/>
        </w:rPr>
        <w:t xml:space="preserve">To create a pilot resource that can be trialled, </w:t>
      </w:r>
      <w:proofErr w:type="gramStart"/>
      <w:r w:rsidRPr="00AC3A87">
        <w:rPr>
          <w:rFonts w:ascii="Arial" w:hAnsi="Arial" w:cs="Arial"/>
          <w:bCs/>
          <w:sz w:val="24"/>
          <w:szCs w:val="24"/>
        </w:rPr>
        <w:t>refined</w:t>
      </w:r>
      <w:proofErr w:type="gramEnd"/>
      <w:r w:rsidRPr="00AC3A87">
        <w:rPr>
          <w:rFonts w:ascii="Arial" w:hAnsi="Arial" w:cs="Arial"/>
          <w:bCs/>
          <w:sz w:val="24"/>
          <w:szCs w:val="24"/>
        </w:rPr>
        <w:t xml:space="preserve"> and adapted for use across the whole of the NMRN in Portsmouth and Gosport</w:t>
      </w:r>
    </w:p>
    <w:p w14:paraId="518D0762" w14:textId="7AFBE92D" w:rsidR="005B207B" w:rsidRPr="00AC3A87" w:rsidRDefault="00AC3A87" w:rsidP="005B207B">
      <w:pPr>
        <w:numPr>
          <w:ilvl w:val="0"/>
          <w:numId w:val="4"/>
        </w:numPr>
        <w:rPr>
          <w:rFonts w:ascii="Arial" w:hAnsi="Arial" w:cs="Arial"/>
          <w:bCs/>
          <w:sz w:val="24"/>
          <w:szCs w:val="24"/>
        </w:rPr>
      </w:pPr>
      <w:r w:rsidRPr="00AC3A87">
        <w:rPr>
          <w:rFonts w:ascii="Arial" w:hAnsi="Arial" w:cs="Arial"/>
          <w:bCs/>
          <w:sz w:val="24"/>
          <w:szCs w:val="24"/>
        </w:rPr>
        <w:t>To create a sustainable relationship with a local SEND partner</w:t>
      </w:r>
    </w:p>
    <w:p w14:paraId="4010E351" w14:textId="77777777" w:rsidR="005B207B" w:rsidRPr="00AC3A87" w:rsidRDefault="005B207B" w:rsidP="00AC3A87">
      <w:pPr>
        <w:ind w:left="1440"/>
        <w:rPr>
          <w:rFonts w:ascii="Arial" w:hAnsi="Arial" w:cs="Arial"/>
          <w:bCs/>
          <w:sz w:val="24"/>
          <w:szCs w:val="24"/>
        </w:rPr>
      </w:pPr>
    </w:p>
    <w:p w14:paraId="656B3F40" w14:textId="77777777" w:rsidR="006B0646" w:rsidRPr="00036693" w:rsidRDefault="006B0646">
      <w:pPr>
        <w:rPr>
          <w:rFonts w:ascii="Arial" w:hAnsi="Arial" w:cs="Arial"/>
          <w:b/>
          <w:bCs/>
          <w:sz w:val="24"/>
          <w:szCs w:val="24"/>
        </w:rPr>
      </w:pPr>
    </w:p>
    <w:p w14:paraId="5E667176" w14:textId="77777777" w:rsidR="00560242" w:rsidRDefault="00036693" w:rsidP="009C6478">
      <w:pPr>
        <w:autoSpaceDE w:val="0"/>
        <w:rPr>
          <w:rFonts w:ascii="Arial" w:hAnsi="Arial" w:cs="Arial"/>
          <w:b/>
          <w:bCs/>
          <w:color w:val="000000"/>
          <w:sz w:val="24"/>
          <w:szCs w:val="24"/>
        </w:rPr>
      </w:pPr>
      <w:r w:rsidRPr="00036693">
        <w:rPr>
          <w:rFonts w:ascii="Arial" w:hAnsi="Arial" w:cs="Arial"/>
          <w:b/>
          <w:bCs/>
          <w:color w:val="000000"/>
          <w:sz w:val="24"/>
          <w:szCs w:val="24"/>
        </w:rPr>
        <w:t>5</w:t>
      </w:r>
      <w:r w:rsidR="006B0646" w:rsidRPr="00036693">
        <w:rPr>
          <w:rFonts w:ascii="Arial" w:hAnsi="Arial" w:cs="Arial"/>
          <w:b/>
          <w:bCs/>
          <w:color w:val="000000"/>
          <w:sz w:val="24"/>
          <w:szCs w:val="24"/>
        </w:rPr>
        <w:t>.</w:t>
      </w:r>
      <w:r w:rsidR="006B0646" w:rsidRPr="00036693">
        <w:rPr>
          <w:rFonts w:ascii="Arial" w:hAnsi="Arial" w:cs="Arial"/>
          <w:b/>
          <w:bCs/>
          <w:color w:val="000000"/>
          <w:sz w:val="24"/>
          <w:szCs w:val="24"/>
        </w:rPr>
        <w:tab/>
      </w:r>
      <w:r w:rsidR="009C6478" w:rsidRPr="00036693">
        <w:rPr>
          <w:rFonts w:ascii="Arial" w:hAnsi="Arial" w:cs="Arial"/>
          <w:b/>
          <w:bCs/>
          <w:color w:val="000000"/>
          <w:sz w:val="24"/>
          <w:szCs w:val="24"/>
        </w:rPr>
        <w:t>What kind of resources were created?</w:t>
      </w:r>
    </w:p>
    <w:p w14:paraId="2D2D5A7C" w14:textId="77777777" w:rsidR="00AC3A87" w:rsidRDefault="00AC3A87" w:rsidP="009C6478">
      <w:pPr>
        <w:autoSpaceDE w:val="0"/>
        <w:rPr>
          <w:rFonts w:ascii="Arial" w:hAnsi="Arial" w:cs="Arial"/>
          <w:b/>
          <w:bCs/>
          <w:color w:val="000000"/>
          <w:sz w:val="24"/>
          <w:szCs w:val="24"/>
        </w:rPr>
      </w:pPr>
    </w:p>
    <w:p w14:paraId="3FF519B1" w14:textId="7EE52EDE" w:rsidR="00AC3A87" w:rsidRDefault="00AC3A87" w:rsidP="00AC3A87">
      <w:pPr>
        <w:numPr>
          <w:ilvl w:val="0"/>
          <w:numId w:val="5"/>
        </w:numPr>
        <w:autoSpaceDE w:val="0"/>
        <w:rPr>
          <w:rFonts w:ascii="Arial" w:hAnsi="Arial" w:cs="Arial"/>
          <w:bCs/>
          <w:color w:val="000000"/>
          <w:sz w:val="24"/>
          <w:szCs w:val="24"/>
        </w:rPr>
      </w:pPr>
      <w:r>
        <w:rPr>
          <w:rFonts w:ascii="Arial" w:hAnsi="Arial" w:cs="Arial"/>
          <w:bCs/>
          <w:color w:val="000000"/>
          <w:sz w:val="24"/>
          <w:szCs w:val="24"/>
        </w:rPr>
        <w:t>A Sensory story book called ‘Where is the Warrior Cat’? inspired directly by the children’s interests and including images of them exploring the ship</w:t>
      </w:r>
    </w:p>
    <w:p w14:paraId="73A793FC" w14:textId="0FF5A74B" w:rsidR="00AC3A87" w:rsidRDefault="00AC3A87" w:rsidP="00AC3A87">
      <w:pPr>
        <w:numPr>
          <w:ilvl w:val="0"/>
          <w:numId w:val="5"/>
        </w:numPr>
        <w:autoSpaceDE w:val="0"/>
        <w:rPr>
          <w:rFonts w:ascii="Arial" w:hAnsi="Arial" w:cs="Arial"/>
          <w:bCs/>
          <w:color w:val="000000"/>
          <w:sz w:val="24"/>
          <w:szCs w:val="24"/>
        </w:rPr>
      </w:pPr>
      <w:r>
        <w:rPr>
          <w:rFonts w:ascii="Arial" w:hAnsi="Arial" w:cs="Arial"/>
          <w:bCs/>
          <w:color w:val="000000"/>
          <w:sz w:val="24"/>
          <w:szCs w:val="24"/>
        </w:rPr>
        <w:lastRenderedPageBreak/>
        <w:t>A sensory story resource trunk containing all the elements required to tell the story either in a setting or on board a ship</w:t>
      </w:r>
    </w:p>
    <w:p w14:paraId="070CC531" w14:textId="3D0917FE" w:rsidR="00AC3A87" w:rsidRPr="00036693" w:rsidRDefault="00AC3A87" w:rsidP="00AC3A87">
      <w:pPr>
        <w:numPr>
          <w:ilvl w:val="0"/>
          <w:numId w:val="5"/>
        </w:numPr>
        <w:autoSpaceDE w:val="0"/>
        <w:rPr>
          <w:rFonts w:ascii="Arial" w:hAnsi="Arial" w:cs="Arial"/>
          <w:bCs/>
          <w:color w:val="000000"/>
          <w:sz w:val="24"/>
          <w:szCs w:val="24"/>
        </w:rPr>
      </w:pPr>
      <w:r>
        <w:rPr>
          <w:rFonts w:ascii="Arial" w:hAnsi="Arial" w:cs="Arial"/>
          <w:bCs/>
          <w:color w:val="000000"/>
          <w:sz w:val="24"/>
          <w:szCs w:val="24"/>
        </w:rPr>
        <w:t>An Attention Autism bucket</w:t>
      </w:r>
      <w:r w:rsidR="00802447">
        <w:rPr>
          <w:rFonts w:ascii="Arial" w:hAnsi="Arial" w:cs="Arial"/>
          <w:bCs/>
          <w:color w:val="000000"/>
          <w:sz w:val="24"/>
          <w:szCs w:val="24"/>
        </w:rPr>
        <w:t xml:space="preserve">, and resource </w:t>
      </w:r>
      <w:proofErr w:type="gramStart"/>
      <w:r w:rsidR="00802447">
        <w:rPr>
          <w:rFonts w:ascii="Arial" w:hAnsi="Arial" w:cs="Arial"/>
          <w:bCs/>
          <w:color w:val="000000"/>
          <w:sz w:val="24"/>
          <w:szCs w:val="24"/>
        </w:rPr>
        <w:t>bank,  is</w:t>
      </w:r>
      <w:proofErr w:type="gramEnd"/>
      <w:r w:rsidR="00802447">
        <w:rPr>
          <w:rFonts w:ascii="Arial" w:hAnsi="Arial" w:cs="Arial"/>
          <w:bCs/>
          <w:color w:val="000000"/>
          <w:sz w:val="24"/>
          <w:szCs w:val="24"/>
        </w:rPr>
        <w:t xml:space="preserve"> in development </w:t>
      </w:r>
      <w:r>
        <w:rPr>
          <w:rFonts w:ascii="Arial" w:hAnsi="Arial" w:cs="Arial"/>
          <w:bCs/>
          <w:color w:val="000000"/>
          <w:sz w:val="24"/>
          <w:szCs w:val="24"/>
        </w:rPr>
        <w:t xml:space="preserve"> to lend to schools in order to support children learning about HMS Warrior</w:t>
      </w:r>
    </w:p>
    <w:p w14:paraId="1B1B9556" w14:textId="77777777" w:rsidR="006B0646" w:rsidRPr="00036693" w:rsidRDefault="006B0646">
      <w:pPr>
        <w:autoSpaceDE w:val="0"/>
        <w:rPr>
          <w:rFonts w:ascii="Arial" w:hAnsi="Arial" w:cs="Arial"/>
          <w:b/>
          <w:bCs/>
          <w:color w:val="000000"/>
          <w:sz w:val="24"/>
          <w:szCs w:val="24"/>
        </w:rPr>
      </w:pPr>
    </w:p>
    <w:p w14:paraId="0C3CB313" w14:textId="77777777" w:rsidR="009C6478" w:rsidRPr="00036693" w:rsidRDefault="00036693" w:rsidP="009C6478">
      <w:pPr>
        <w:autoSpaceDE w:val="0"/>
        <w:rPr>
          <w:rFonts w:ascii="Arial" w:hAnsi="Arial" w:cs="Arial"/>
          <w:b/>
          <w:bCs/>
          <w:color w:val="000000"/>
          <w:sz w:val="24"/>
          <w:szCs w:val="24"/>
        </w:rPr>
      </w:pPr>
      <w:r w:rsidRPr="00036693">
        <w:rPr>
          <w:rFonts w:ascii="Arial" w:hAnsi="Arial" w:cs="Arial"/>
          <w:b/>
          <w:bCs/>
          <w:color w:val="000000"/>
          <w:sz w:val="24"/>
          <w:szCs w:val="24"/>
        </w:rPr>
        <w:t>6</w:t>
      </w:r>
      <w:r w:rsidR="006B0646" w:rsidRPr="00036693">
        <w:rPr>
          <w:rFonts w:ascii="Arial" w:hAnsi="Arial" w:cs="Arial"/>
          <w:b/>
          <w:bCs/>
          <w:color w:val="000000"/>
          <w:sz w:val="24"/>
          <w:szCs w:val="24"/>
        </w:rPr>
        <w:t>.</w:t>
      </w:r>
      <w:r w:rsidR="006B0646" w:rsidRPr="00036693">
        <w:rPr>
          <w:rFonts w:ascii="Arial" w:hAnsi="Arial" w:cs="Arial"/>
          <w:b/>
          <w:bCs/>
          <w:color w:val="000000"/>
          <w:sz w:val="24"/>
          <w:szCs w:val="24"/>
        </w:rPr>
        <w:tab/>
      </w:r>
      <w:r w:rsidR="009C6478" w:rsidRPr="00036693">
        <w:rPr>
          <w:rFonts w:ascii="Arial" w:hAnsi="Arial" w:cs="Arial"/>
          <w:b/>
          <w:bCs/>
          <w:color w:val="000000"/>
          <w:sz w:val="24"/>
          <w:szCs w:val="24"/>
        </w:rPr>
        <w:t>What was the impact of the project/training?</w:t>
      </w:r>
    </w:p>
    <w:p w14:paraId="0FAEA789" w14:textId="77777777" w:rsidR="00EB2FCA" w:rsidRPr="00036693" w:rsidRDefault="00EB2FCA" w:rsidP="009C6478">
      <w:pPr>
        <w:autoSpaceDE w:val="0"/>
        <w:rPr>
          <w:rFonts w:ascii="Arial" w:hAnsi="Arial" w:cs="Arial"/>
          <w:bCs/>
          <w:i/>
          <w:color w:val="000000"/>
          <w:sz w:val="24"/>
          <w:szCs w:val="24"/>
        </w:rPr>
      </w:pPr>
    </w:p>
    <w:p w14:paraId="3A5DFF1F" w14:textId="77777777" w:rsidR="005569FB" w:rsidRDefault="00EB2FCA" w:rsidP="005569FB">
      <w:pPr>
        <w:autoSpaceDE w:val="0"/>
        <w:ind w:left="720"/>
        <w:rPr>
          <w:rFonts w:ascii="Arial" w:hAnsi="Arial" w:cs="Arial"/>
          <w:bCs/>
          <w:i/>
          <w:color w:val="000000"/>
          <w:sz w:val="24"/>
          <w:szCs w:val="24"/>
        </w:rPr>
      </w:pPr>
      <w:r w:rsidRPr="00036693">
        <w:rPr>
          <w:rFonts w:ascii="Arial" w:hAnsi="Arial" w:cs="Arial"/>
          <w:bCs/>
          <w:i/>
          <w:color w:val="000000"/>
          <w:sz w:val="24"/>
          <w:szCs w:val="24"/>
        </w:rPr>
        <w:t>Please tell us w</w:t>
      </w:r>
      <w:r w:rsidR="005569FB" w:rsidRPr="00036693">
        <w:rPr>
          <w:rFonts w:ascii="Arial" w:hAnsi="Arial" w:cs="Arial"/>
          <w:bCs/>
          <w:i/>
          <w:color w:val="000000"/>
          <w:sz w:val="24"/>
          <w:szCs w:val="24"/>
        </w:rPr>
        <w:t>hat new skills, knowledge</w:t>
      </w:r>
      <w:r w:rsidRPr="00036693">
        <w:rPr>
          <w:rFonts w:ascii="Arial" w:hAnsi="Arial" w:cs="Arial"/>
          <w:bCs/>
          <w:i/>
          <w:color w:val="000000"/>
          <w:sz w:val="24"/>
          <w:szCs w:val="24"/>
        </w:rPr>
        <w:t xml:space="preserve"> </w:t>
      </w:r>
      <w:r w:rsidR="005569FB" w:rsidRPr="00036693">
        <w:rPr>
          <w:rFonts w:ascii="Arial" w:hAnsi="Arial" w:cs="Arial"/>
          <w:bCs/>
          <w:i/>
          <w:color w:val="000000"/>
          <w:sz w:val="24"/>
          <w:szCs w:val="24"/>
        </w:rPr>
        <w:t xml:space="preserve">and confidence museum </w:t>
      </w:r>
      <w:r w:rsidR="009C6478" w:rsidRPr="00036693">
        <w:rPr>
          <w:rFonts w:ascii="Arial" w:hAnsi="Arial" w:cs="Arial"/>
          <w:bCs/>
          <w:i/>
          <w:color w:val="000000"/>
          <w:sz w:val="24"/>
          <w:szCs w:val="24"/>
        </w:rPr>
        <w:t>s</w:t>
      </w:r>
      <w:r w:rsidR="005569FB" w:rsidRPr="00036693">
        <w:rPr>
          <w:rFonts w:ascii="Arial" w:hAnsi="Arial" w:cs="Arial"/>
          <w:bCs/>
          <w:i/>
          <w:color w:val="000000"/>
          <w:sz w:val="24"/>
          <w:szCs w:val="24"/>
        </w:rPr>
        <w:t>taff, volunteers and your partner teacher/school</w:t>
      </w:r>
      <w:r w:rsidR="00724A96" w:rsidRPr="00036693">
        <w:rPr>
          <w:rFonts w:ascii="Arial" w:hAnsi="Arial" w:cs="Arial"/>
          <w:bCs/>
          <w:i/>
          <w:color w:val="000000"/>
          <w:sz w:val="24"/>
          <w:szCs w:val="24"/>
        </w:rPr>
        <w:t xml:space="preserve"> and their students</w:t>
      </w:r>
      <w:r w:rsidR="005569FB" w:rsidRPr="00036693">
        <w:rPr>
          <w:rFonts w:ascii="Arial" w:hAnsi="Arial" w:cs="Arial"/>
          <w:bCs/>
          <w:i/>
          <w:color w:val="000000"/>
          <w:sz w:val="24"/>
          <w:szCs w:val="24"/>
        </w:rPr>
        <w:t xml:space="preserve"> gained?</w:t>
      </w:r>
    </w:p>
    <w:p w14:paraId="62A7236C" w14:textId="77777777" w:rsidR="00AC3A87" w:rsidRDefault="00AC3A87" w:rsidP="005569FB">
      <w:pPr>
        <w:autoSpaceDE w:val="0"/>
        <w:ind w:left="720"/>
        <w:rPr>
          <w:rFonts w:ascii="Arial" w:hAnsi="Arial" w:cs="Arial"/>
          <w:bCs/>
          <w:i/>
          <w:color w:val="000000"/>
          <w:sz w:val="24"/>
          <w:szCs w:val="24"/>
        </w:rPr>
      </w:pPr>
    </w:p>
    <w:p w14:paraId="4106DAE6" w14:textId="0E6EF166" w:rsidR="00AC3A87" w:rsidRDefault="00AC3A87" w:rsidP="00AC3A87">
      <w:pPr>
        <w:numPr>
          <w:ilvl w:val="0"/>
          <w:numId w:val="7"/>
        </w:numPr>
        <w:autoSpaceDE w:val="0"/>
        <w:rPr>
          <w:rFonts w:ascii="Arial" w:hAnsi="Arial" w:cs="Arial"/>
          <w:bCs/>
          <w:color w:val="000000"/>
          <w:sz w:val="24"/>
          <w:szCs w:val="24"/>
        </w:rPr>
      </w:pPr>
      <w:r>
        <w:rPr>
          <w:rFonts w:ascii="Arial" w:hAnsi="Arial" w:cs="Arial"/>
          <w:bCs/>
          <w:color w:val="000000"/>
          <w:sz w:val="24"/>
          <w:szCs w:val="24"/>
        </w:rPr>
        <w:t>Increased understanding of how children with SEND are engaged and inspired</w:t>
      </w:r>
    </w:p>
    <w:p w14:paraId="3AC018A7" w14:textId="77777777" w:rsidR="00AC3A87" w:rsidRDefault="00AC3A87" w:rsidP="00AC3A87">
      <w:pPr>
        <w:numPr>
          <w:ilvl w:val="0"/>
          <w:numId w:val="7"/>
        </w:numPr>
        <w:autoSpaceDE w:val="0"/>
        <w:rPr>
          <w:rFonts w:ascii="Arial" w:hAnsi="Arial" w:cs="Arial"/>
          <w:bCs/>
          <w:color w:val="000000"/>
          <w:sz w:val="24"/>
          <w:szCs w:val="24"/>
        </w:rPr>
      </w:pPr>
      <w:r>
        <w:rPr>
          <w:rFonts w:ascii="Arial" w:hAnsi="Arial" w:cs="Arial"/>
          <w:bCs/>
          <w:color w:val="000000"/>
          <w:sz w:val="24"/>
          <w:szCs w:val="24"/>
        </w:rPr>
        <w:t xml:space="preserve">Practical information on how to make visits as successful as possible </w:t>
      </w:r>
      <w:proofErr w:type="spellStart"/>
      <w:r>
        <w:rPr>
          <w:rFonts w:ascii="Arial" w:hAnsi="Arial" w:cs="Arial"/>
          <w:bCs/>
          <w:color w:val="000000"/>
          <w:sz w:val="24"/>
          <w:szCs w:val="24"/>
        </w:rPr>
        <w:t>eg.</w:t>
      </w:r>
      <w:proofErr w:type="spellEnd"/>
      <w:r>
        <w:rPr>
          <w:rFonts w:ascii="Arial" w:hAnsi="Arial" w:cs="Arial"/>
          <w:bCs/>
          <w:color w:val="000000"/>
          <w:sz w:val="24"/>
          <w:szCs w:val="24"/>
        </w:rPr>
        <w:t xml:space="preserve"> Offering staggered visits so children aren’t overwhelmed,</w:t>
      </w:r>
    </w:p>
    <w:p w14:paraId="24954B1A" w14:textId="240CFB28" w:rsidR="00AC3A87" w:rsidRDefault="00AC3A87" w:rsidP="00AC3A87">
      <w:pPr>
        <w:numPr>
          <w:ilvl w:val="0"/>
          <w:numId w:val="7"/>
        </w:numPr>
        <w:autoSpaceDE w:val="0"/>
        <w:rPr>
          <w:rFonts w:ascii="Arial" w:hAnsi="Arial" w:cs="Arial"/>
          <w:bCs/>
          <w:color w:val="000000"/>
          <w:sz w:val="24"/>
          <w:szCs w:val="24"/>
        </w:rPr>
      </w:pPr>
      <w:r>
        <w:rPr>
          <w:rFonts w:ascii="Arial" w:hAnsi="Arial" w:cs="Arial"/>
          <w:bCs/>
          <w:color w:val="000000"/>
          <w:sz w:val="24"/>
          <w:szCs w:val="24"/>
        </w:rPr>
        <w:t>A clear awareness of how important it is that resources are adaptable as the range of needs within even a single class can be enormous</w:t>
      </w:r>
    </w:p>
    <w:p w14:paraId="4DAA946D" w14:textId="158FC425" w:rsidR="00AC3A87" w:rsidRDefault="00AC3A87" w:rsidP="00AC3A87">
      <w:pPr>
        <w:numPr>
          <w:ilvl w:val="0"/>
          <w:numId w:val="7"/>
        </w:numPr>
        <w:autoSpaceDE w:val="0"/>
        <w:rPr>
          <w:rFonts w:ascii="Arial" w:hAnsi="Arial" w:cs="Arial"/>
          <w:bCs/>
          <w:color w:val="000000"/>
          <w:sz w:val="24"/>
          <w:szCs w:val="24"/>
        </w:rPr>
      </w:pPr>
      <w:r>
        <w:rPr>
          <w:rFonts w:ascii="Arial" w:hAnsi="Arial" w:cs="Arial"/>
          <w:bCs/>
          <w:color w:val="000000"/>
          <w:sz w:val="24"/>
          <w:szCs w:val="24"/>
        </w:rPr>
        <w:t>More experience of taking children with SEND to museum settings</w:t>
      </w:r>
    </w:p>
    <w:p w14:paraId="47647F0E" w14:textId="296E48AD" w:rsidR="00AC3A87" w:rsidRDefault="00AC3A87" w:rsidP="00AC3A87">
      <w:pPr>
        <w:numPr>
          <w:ilvl w:val="0"/>
          <w:numId w:val="7"/>
        </w:numPr>
        <w:autoSpaceDE w:val="0"/>
        <w:rPr>
          <w:rFonts w:ascii="Arial" w:hAnsi="Arial" w:cs="Arial"/>
          <w:bCs/>
          <w:color w:val="000000"/>
          <w:sz w:val="24"/>
          <w:szCs w:val="24"/>
        </w:rPr>
      </w:pPr>
      <w:r>
        <w:rPr>
          <w:rFonts w:ascii="Arial" w:hAnsi="Arial" w:cs="Arial"/>
          <w:bCs/>
          <w:color w:val="000000"/>
          <w:sz w:val="24"/>
          <w:szCs w:val="24"/>
        </w:rPr>
        <w:t>A new line of communication between museum and setting</w:t>
      </w:r>
    </w:p>
    <w:p w14:paraId="756B1E17" w14:textId="77777777" w:rsidR="00AC3A87" w:rsidRPr="00AC3A87" w:rsidRDefault="00AC3A87" w:rsidP="00AC3A87">
      <w:pPr>
        <w:numPr>
          <w:ilvl w:val="0"/>
          <w:numId w:val="7"/>
        </w:numPr>
        <w:autoSpaceDE w:val="0"/>
        <w:rPr>
          <w:rFonts w:ascii="Arial" w:hAnsi="Arial" w:cs="Arial"/>
          <w:bCs/>
          <w:color w:val="000000"/>
          <w:sz w:val="24"/>
          <w:szCs w:val="24"/>
        </w:rPr>
      </w:pPr>
    </w:p>
    <w:p w14:paraId="4311259F" w14:textId="77777777" w:rsidR="00EB2FCA" w:rsidRDefault="00EB2FCA" w:rsidP="005569FB">
      <w:pPr>
        <w:autoSpaceDE w:val="0"/>
        <w:ind w:left="720"/>
        <w:rPr>
          <w:rFonts w:ascii="Arial" w:hAnsi="Arial" w:cs="Arial"/>
          <w:bCs/>
          <w:i/>
          <w:color w:val="000000"/>
          <w:sz w:val="24"/>
          <w:szCs w:val="24"/>
        </w:rPr>
      </w:pPr>
      <w:r w:rsidRPr="00036693">
        <w:rPr>
          <w:rFonts w:ascii="Arial" w:hAnsi="Arial" w:cs="Arial"/>
          <w:bCs/>
          <w:i/>
          <w:color w:val="000000"/>
          <w:sz w:val="24"/>
          <w:szCs w:val="24"/>
        </w:rPr>
        <w:t xml:space="preserve">What new practices, </w:t>
      </w:r>
      <w:proofErr w:type="gramStart"/>
      <w:r w:rsidRPr="00036693">
        <w:rPr>
          <w:rFonts w:ascii="Arial" w:hAnsi="Arial" w:cs="Arial"/>
          <w:bCs/>
          <w:i/>
          <w:color w:val="000000"/>
          <w:sz w:val="24"/>
          <w:szCs w:val="24"/>
        </w:rPr>
        <w:t>policies</w:t>
      </w:r>
      <w:proofErr w:type="gramEnd"/>
      <w:r w:rsidRPr="00036693">
        <w:rPr>
          <w:rFonts w:ascii="Arial" w:hAnsi="Arial" w:cs="Arial"/>
          <w:bCs/>
          <w:i/>
          <w:color w:val="000000"/>
          <w:sz w:val="24"/>
          <w:szCs w:val="24"/>
        </w:rPr>
        <w:t xml:space="preserve"> and resources (including equipment) will your museum </w:t>
      </w:r>
      <w:r w:rsidR="00724A96" w:rsidRPr="00036693">
        <w:rPr>
          <w:rFonts w:ascii="Arial" w:hAnsi="Arial" w:cs="Arial"/>
          <w:bCs/>
          <w:i/>
          <w:color w:val="000000"/>
          <w:sz w:val="24"/>
          <w:szCs w:val="24"/>
        </w:rPr>
        <w:t>need</w:t>
      </w:r>
      <w:r w:rsidRPr="00036693">
        <w:rPr>
          <w:rFonts w:ascii="Arial" w:hAnsi="Arial" w:cs="Arial"/>
          <w:bCs/>
          <w:i/>
          <w:color w:val="000000"/>
          <w:sz w:val="24"/>
          <w:szCs w:val="24"/>
        </w:rPr>
        <w:t xml:space="preserve"> as a direct result of this project?</w:t>
      </w:r>
    </w:p>
    <w:p w14:paraId="06E6D31E" w14:textId="77777777" w:rsidR="00AC3A87" w:rsidRDefault="00AC3A87" w:rsidP="005569FB">
      <w:pPr>
        <w:autoSpaceDE w:val="0"/>
        <w:ind w:left="720"/>
        <w:rPr>
          <w:rFonts w:ascii="Arial" w:hAnsi="Arial" w:cs="Arial"/>
          <w:bCs/>
          <w:i/>
          <w:color w:val="000000"/>
          <w:sz w:val="24"/>
          <w:szCs w:val="24"/>
        </w:rPr>
      </w:pPr>
    </w:p>
    <w:p w14:paraId="603DD733" w14:textId="6D805E9C" w:rsidR="00AC3A87" w:rsidRPr="00AC3A87" w:rsidRDefault="00AC3A87" w:rsidP="00AC3A87">
      <w:pPr>
        <w:numPr>
          <w:ilvl w:val="0"/>
          <w:numId w:val="8"/>
        </w:numPr>
        <w:autoSpaceDE w:val="0"/>
        <w:rPr>
          <w:rFonts w:ascii="Arial" w:hAnsi="Arial" w:cs="Arial"/>
          <w:bCs/>
          <w:i/>
          <w:color w:val="000000"/>
          <w:sz w:val="24"/>
          <w:szCs w:val="24"/>
        </w:rPr>
      </w:pPr>
      <w:r>
        <w:rPr>
          <w:rFonts w:ascii="Arial" w:hAnsi="Arial" w:cs="Arial"/>
          <w:bCs/>
          <w:color w:val="000000"/>
          <w:sz w:val="24"/>
          <w:szCs w:val="24"/>
        </w:rPr>
        <w:t xml:space="preserve">Makaton and </w:t>
      </w:r>
      <w:proofErr w:type="spellStart"/>
      <w:r>
        <w:rPr>
          <w:rFonts w:ascii="Arial" w:hAnsi="Arial" w:cs="Arial"/>
          <w:bCs/>
          <w:color w:val="000000"/>
          <w:sz w:val="24"/>
          <w:szCs w:val="24"/>
        </w:rPr>
        <w:t>Inprint</w:t>
      </w:r>
      <w:proofErr w:type="spellEnd"/>
      <w:r>
        <w:rPr>
          <w:rFonts w:ascii="Arial" w:hAnsi="Arial" w:cs="Arial"/>
          <w:bCs/>
          <w:color w:val="000000"/>
          <w:sz w:val="24"/>
          <w:szCs w:val="24"/>
        </w:rPr>
        <w:t xml:space="preserve"> software </w:t>
      </w:r>
      <w:proofErr w:type="gramStart"/>
      <w:r>
        <w:rPr>
          <w:rFonts w:ascii="Arial" w:hAnsi="Arial" w:cs="Arial"/>
          <w:bCs/>
          <w:color w:val="000000"/>
          <w:sz w:val="24"/>
          <w:szCs w:val="24"/>
        </w:rPr>
        <w:t>in order to</w:t>
      </w:r>
      <w:proofErr w:type="gramEnd"/>
      <w:r>
        <w:rPr>
          <w:rFonts w:ascii="Arial" w:hAnsi="Arial" w:cs="Arial"/>
          <w:bCs/>
          <w:color w:val="000000"/>
          <w:sz w:val="24"/>
          <w:szCs w:val="24"/>
        </w:rPr>
        <w:t xml:space="preserve"> create more accessible resources and social stories/visual timetables to support groups</w:t>
      </w:r>
    </w:p>
    <w:p w14:paraId="7AFD966A" w14:textId="244356F2" w:rsidR="00AC3A87" w:rsidRPr="00AC3A87" w:rsidRDefault="00AC3A87" w:rsidP="00AC3A87">
      <w:pPr>
        <w:numPr>
          <w:ilvl w:val="0"/>
          <w:numId w:val="8"/>
        </w:numPr>
        <w:autoSpaceDE w:val="0"/>
        <w:rPr>
          <w:rFonts w:ascii="Arial" w:hAnsi="Arial" w:cs="Arial"/>
          <w:bCs/>
          <w:i/>
          <w:color w:val="000000"/>
          <w:sz w:val="24"/>
          <w:szCs w:val="24"/>
        </w:rPr>
      </w:pPr>
      <w:r>
        <w:rPr>
          <w:rFonts w:ascii="Arial" w:hAnsi="Arial" w:cs="Arial"/>
          <w:bCs/>
          <w:color w:val="000000"/>
          <w:sz w:val="24"/>
          <w:szCs w:val="24"/>
        </w:rPr>
        <w:t>A pop up sensory ‘safe place’ on HMS Warrior to allow groups somewhere to go if they become overwhelmed on board</w:t>
      </w:r>
    </w:p>
    <w:p w14:paraId="4DEB1E98" w14:textId="49853045" w:rsidR="00AC3A87" w:rsidRPr="008C23B4" w:rsidRDefault="008C23B4" w:rsidP="00AC3A87">
      <w:pPr>
        <w:numPr>
          <w:ilvl w:val="0"/>
          <w:numId w:val="8"/>
        </w:numPr>
        <w:autoSpaceDE w:val="0"/>
        <w:rPr>
          <w:rFonts w:ascii="Arial" w:hAnsi="Arial" w:cs="Arial"/>
          <w:bCs/>
          <w:i/>
          <w:color w:val="000000"/>
          <w:sz w:val="24"/>
          <w:szCs w:val="24"/>
        </w:rPr>
      </w:pPr>
      <w:r>
        <w:rPr>
          <w:rFonts w:ascii="Arial" w:hAnsi="Arial" w:cs="Arial"/>
          <w:bCs/>
          <w:color w:val="000000"/>
          <w:sz w:val="24"/>
          <w:szCs w:val="24"/>
        </w:rPr>
        <w:t>Attention Autism resources to support and prepare groups for their visits</w:t>
      </w:r>
    </w:p>
    <w:p w14:paraId="5BBBAA68" w14:textId="1599B4C4" w:rsidR="008C23B4" w:rsidRPr="008C23B4" w:rsidRDefault="008C23B4" w:rsidP="00AC3A87">
      <w:pPr>
        <w:numPr>
          <w:ilvl w:val="0"/>
          <w:numId w:val="8"/>
        </w:numPr>
        <w:autoSpaceDE w:val="0"/>
        <w:rPr>
          <w:rFonts w:ascii="Arial" w:hAnsi="Arial" w:cs="Arial"/>
          <w:bCs/>
          <w:i/>
          <w:color w:val="000000"/>
          <w:sz w:val="24"/>
          <w:szCs w:val="24"/>
        </w:rPr>
      </w:pPr>
      <w:r>
        <w:rPr>
          <w:rFonts w:ascii="Arial" w:hAnsi="Arial" w:cs="Arial"/>
          <w:bCs/>
          <w:color w:val="000000"/>
          <w:sz w:val="24"/>
          <w:szCs w:val="24"/>
        </w:rPr>
        <w:t>Changes to website to offer clear information to SEND groups regarding how their visits can work and the resources available to them</w:t>
      </w:r>
    </w:p>
    <w:p w14:paraId="44B873AF" w14:textId="77777777" w:rsidR="008C23B4" w:rsidRPr="00036693" w:rsidRDefault="008C23B4" w:rsidP="008C23B4">
      <w:pPr>
        <w:autoSpaceDE w:val="0"/>
        <w:rPr>
          <w:rFonts w:ascii="Arial" w:hAnsi="Arial" w:cs="Arial"/>
          <w:bCs/>
          <w:i/>
          <w:color w:val="000000"/>
          <w:sz w:val="24"/>
          <w:szCs w:val="24"/>
        </w:rPr>
      </w:pPr>
    </w:p>
    <w:p w14:paraId="03DD2B0B" w14:textId="77777777" w:rsidR="009C6478" w:rsidRDefault="005569FB" w:rsidP="009C6478">
      <w:pPr>
        <w:autoSpaceDE w:val="0"/>
        <w:ind w:left="720"/>
        <w:rPr>
          <w:rFonts w:ascii="Arial" w:hAnsi="Arial" w:cs="Arial"/>
          <w:bCs/>
          <w:i/>
          <w:color w:val="000000"/>
          <w:sz w:val="24"/>
          <w:szCs w:val="24"/>
        </w:rPr>
      </w:pPr>
      <w:r w:rsidRPr="00036693">
        <w:rPr>
          <w:rFonts w:ascii="Arial" w:hAnsi="Arial" w:cs="Arial"/>
          <w:bCs/>
          <w:i/>
          <w:color w:val="000000"/>
          <w:sz w:val="24"/>
          <w:szCs w:val="24"/>
        </w:rPr>
        <w:t xml:space="preserve">How will special schools and other </w:t>
      </w:r>
      <w:r w:rsidR="00EB2FCA" w:rsidRPr="00036693">
        <w:rPr>
          <w:rFonts w:ascii="Arial" w:hAnsi="Arial" w:cs="Arial"/>
          <w:bCs/>
          <w:i/>
          <w:color w:val="000000"/>
          <w:sz w:val="24"/>
          <w:szCs w:val="24"/>
        </w:rPr>
        <w:t xml:space="preserve">SEN (special educational needs) </w:t>
      </w:r>
      <w:r w:rsidR="009C6478" w:rsidRPr="00036693">
        <w:rPr>
          <w:rFonts w:ascii="Arial" w:hAnsi="Arial" w:cs="Arial"/>
          <w:bCs/>
          <w:i/>
          <w:color w:val="000000"/>
          <w:sz w:val="24"/>
          <w:szCs w:val="24"/>
        </w:rPr>
        <w:t>visitors gain a better service as a result?</w:t>
      </w:r>
    </w:p>
    <w:p w14:paraId="733AC80E" w14:textId="77777777" w:rsidR="008C23B4" w:rsidRDefault="008C23B4" w:rsidP="009C6478">
      <w:pPr>
        <w:autoSpaceDE w:val="0"/>
        <w:ind w:left="720"/>
        <w:rPr>
          <w:rFonts w:ascii="Arial" w:hAnsi="Arial" w:cs="Arial"/>
          <w:bCs/>
          <w:i/>
          <w:color w:val="000000"/>
          <w:sz w:val="24"/>
          <w:szCs w:val="24"/>
        </w:rPr>
      </w:pPr>
    </w:p>
    <w:p w14:paraId="3119A5DE" w14:textId="189092DA" w:rsidR="008C23B4" w:rsidRDefault="008C23B4" w:rsidP="008C23B4">
      <w:pPr>
        <w:numPr>
          <w:ilvl w:val="0"/>
          <w:numId w:val="9"/>
        </w:numPr>
        <w:autoSpaceDE w:val="0"/>
        <w:rPr>
          <w:rFonts w:ascii="Arial" w:hAnsi="Arial" w:cs="Arial"/>
          <w:bCs/>
          <w:color w:val="000000"/>
          <w:sz w:val="24"/>
          <w:szCs w:val="24"/>
        </w:rPr>
      </w:pPr>
      <w:r>
        <w:rPr>
          <w:rFonts w:ascii="Arial" w:hAnsi="Arial" w:cs="Arial"/>
          <w:bCs/>
          <w:color w:val="000000"/>
          <w:sz w:val="24"/>
          <w:szCs w:val="24"/>
        </w:rPr>
        <w:t>Teachers will save time as we will be able to provide them with easily adaptable resources to help them prepare their groups to visit</w:t>
      </w:r>
    </w:p>
    <w:p w14:paraId="6ADF6E1F" w14:textId="294CE6E2" w:rsidR="008C23B4" w:rsidRDefault="008C23B4" w:rsidP="008C23B4">
      <w:pPr>
        <w:numPr>
          <w:ilvl w:val="0"/>
          <w:numId w:val="9"/>
        </w:numPr>
        <w:autoSpaceDE w:val="0"/>
        <w:rPr>
          <w:rFonts w:ascii="Arial" w:hAnsi="Arial" w:cs="Arial"/>
          <w:bCs/>
          <w:color w:val="000000"/>
          <w:sz w:val="24"/>
          <w:szCs w:val="24"/>
        </w:rPr>
      </w:pPr>
      <w:r>
        <w:rPr>
          <w:rFonts w:ascii="Arial" w:hAnsi="Arial" w:cs="Arial"/>
          <w:bCs/>
          <w:color w:val="000000"/>
          <w:sz w:val="24"/>
          <w:szCs w:val="24"/>
        </w:rPr>
        <w:t xml:space="preserve">New sessions and resources will be available to them to support a visit </w:t>
      </w:r>
    </w:p>
    <w:p w14:paraId="7D5E64C5" w14:textId="05E60BB8" w:rsidR="008C23B4" w:rsidRDefault="008C23B4" w:rsidP="008C23B4">
      <w:pPr>
        <w:numPr>
          <w:ilvl w:val="0"/>
          <w:numId w:val="9"/>
        </w:numPr>
        <w:autoSpaceDE w:val="0"/>
        <w:rPr>
          <w:rFonts w:ascii="Arial" w:hAnsi="Arial" w:cs="Arial"/>
          <w:bCs/>
          <w:color w:val="000000"/>
          <w:sz w:val="24"/>
          <w:szCs w:val="24"/>
        </w:rPr>
      </w:pPr>
      <w:r>
        <w:rPr>
          <w:rFonts w:ascii="Arial" w:hAnsi="Arial" w:cs="Arial"/>
          <w:bCs/>
          <w:color w:val="000000"/>
          <w:sz w:val="24"/>
          <w:szCs w:val="24"/>
        </w:rPr>
        <w:t>Information online will become more transparent and clearer to help teachers decide if a visit suits them and how they can ensure it meets the needs of their children</w:t>
      </w:r>
    </w:p>
    <w:p w14:paraId="35151C28" w14:textId="77777777" w:rsidR="008C23B4" w:rsidRPr="008C23B4" w:rsidRDefault="008C23B4" w:rsidP="008C23B4">
      <w:pPr>
        <w:autoSpaceDE w:val="0"/>
        <w:ind w:left="1440"/>
        <w:rPr>
          <w:rFonts w:ascii="Arial" w:hAnsi="Arial" w:cs="Arial"/>
          <w:bCs/>
          <w:color w:val="000000"/>
          <w:sz w:val="24"/>
          <w:szCs w:val="24"/>
        </w:rPr>
      </w:pPr>
    </w:p>
    <w:p w14:paraId="56C8F626" w14:textId="77777777" w:rsidR="009C6478" w:rsidRDefault="00EB2FCA" w:rsidP="00036693">
      <w:pPr>
        <w:autoSpaceDE w:val="0"/>
        <w:ind w:left="720"/>
        <w:rPr>
          <w:rFonts w:ascii="Arial" w:hAnsi="Arial" w:cs="Arial"/>
          <w:bCs/>
          <w:i/>
          <w:color w:val="000000"/>
          <w:sz w:val="24"/>
          <w:szCs w:val="24"/>
        </w:rPr>
      </w:pPr>
      <w:r w:rsidRPr="00036693">
        <w:rPr>
          <w:rFonts w:ascii="Arial" w:hAnsi="Arial" w:cs="Arial"/>
          <w:bCs/>
          <w:i/>
          <w:color w:val="000000"/>
          <w:sz w:val="24"/>
          <w:szCs w:val="24"/>
        </w:rPr>
        <w:t xml:space="preserve">How will you know if </w:t>
      </w:r>
      <w:r w:rsidR="009C6478" w:rsidRPr="00036693">
        <w:rPr>
          <w:rFonts w:ascii="Arial" w:hAnsi="Arial" w:cs="Arial"/>
          <w:bCs/>
          <w:i/>
          <w:color w:val="000000"/>
          <w:sz w:val="24"/>
          <w:szCs w:val="24"/>
        </w:rPr>
        <w:t>your visitors have greater enjoyment from their experiences?</w:t>
      </w:r>
    </w:p>
    <w:p w14:paraId="0074798D" w14:textId="77777777" w:rsidR="00AC3A87" w:rsidRDefault="00AC3A87" w:rsidP="00036693">
      <w:pPr>
        <w:autoSpaceDE w:val="0"/>
        <w:ind w:left="720"/>
        <w:rPr>
          <w:rFonts w:ascii="Arial" w:hAnsi="Arial" w:cs="Arial"/>
          <w:bCs/>
          <w:i/>
          <w:color w:val="000000"/>
          <w:sz w:val="24"/>
          <w:szCs w:val="24"/>
        </w:rPr>
      </w:pPr>
    </w:p>
    <w:p w14:paraId="0F67CECC" w14:textId="59562D7A" w:rsidR="00AC3A87" w:rsidRDefault="008C23B4" w:rsidP="008C23B4">
      <w:pPr>
        <w:numPr>
          <w:ilvl w:val="0"/>
          <w:numId w:val="10"/>
        </w:numPr>
        <w:autoSpaceDE w:val="0"/>
        <w:rPr>
          <w:rFonts w:ascii="Arial" w:hAnsi="Arial" w:cs="Arial"/>
          <w:bCs/>
          <w:color w:val="000000"/>
          <w:sz w:val="24"/>
          <w:szCs w:val="24"/>
        </w:rPr>
      </w:pPr>
      <w:r>
        <w:rPr>
          <w:rFonts w:ascii="Arial" w:hAnsi="Arial" w:cs="Arial"/>
          <w:bCs/>
          <w:color w:val="000000"/>
          <w:sz w:val="24"/>
          <w:szCs w:val="24"/>
        </w:rPr>
        <w:t>Observation</w:t>
      </w:r>
      <w:r w:rsidR="00501C1B">
        <w:rPr>
          <w:rFonts w:ascii="Arial" w:hAnsi="Arial" w:cs="Arial"/>
          <w:bCs/>
          <w:color w:val="000000"/>
          <w:sz w:val="24"/>
          <w:szCs w:val="24"/>
        </w:rPr>
        <w:t xml:space="preserve"> (how much attention are the children paying to the story, which things are they most interested in, do they interact differently on board the ship and in a school setting)</w:t>
      </w:r>
    </w:p>
    <w:p w14:paraId="0D3B61DD" w14:textId="1446F490" w:rsidR="008C23B4" w:rsidRDefault="008C23B4" w:rsidP="008C23B4">
      <w:pPr>
        <w:numPr>
          <w:ilvl w:val="0"/>
          <w:numId w:val="10"/>
        </w:numPr>
        <w:autoSpaceDE w:val="0"/>
        <w:rPr>
          <w:rFonts w:ascii="Arial" w:hAnsi="Arial" w:cs="Arial"/>
          <w:bCs/>
          <w:color w:val="000000"/>
          <w:sz w:val="24"/>
          <w:szCs w:val="24"/>
        </w:rPr>
      </w:pPr>
      <w:r>
        <w:rPr>
          <w:rFonts w:ascii="Arial" w:hAnsi="Arial" w:cs="Arial"/>
          <w:bCs/>
          <w:color w:val="000000"/>
          <w:sz w:val="24"/>
          <w:szCs w:val="24"/>
        </w:rPr>
        <w:t>Feedback (both from children and adults)</w:t>
      </w:r>
    </w:p>
    <w:p w14:paraId="1C7520E9" w14:textId="77777777" w:rsidR="00AC3A87" w:rsidRPr="00AC3A87" w:rsidRDefault="00AC3A87" w:rsidP="00AC3A87">
      <w:pPr>
        <w:autoSpaceDE w:val="0"/>
        <w:rPr>
          <w:rFonts w:ascii="Arial" w:hAnsi="Arial" w:cs="Arial"/>
          <w:bCs/>
          <w:color w:val="000000"/>
          <w:sz w:val="24"/>
          <w:szCs w:val="24"/>
        </w:rPr>
      </w:pPr>
    </w:p>
    <w:p w14:paraId="7697EFA3" w14:textId="77777777" w:rsidR="009C6478" w:rsidRPr="00036693" w:rsidRDefault="009C6478" w:rsidP="009C6478">
      <w:pPr>
        <w:autoSpaceDE w:val="0"/>
        <w:rPr>
          <w:rFonts w:ascii="Arial" w:hAnsi="Arial" w:cs="Arial"/>
          <w:bCs/>
          <w:color w:val="000000"/>
          <w:sz w:val="24"/>
          <w:szCs w:val="24"/>
        </w:rPr>
      </w:pPr>
    </w:p>
    <w:p w14:paraId="3DD12645" w14:textId="77777777" w:rsidR="006B0646" w:rsidRPr="00036693" w:rsidRDefault="00036693">
      <w:pPr>
        <w:autoSpaceDE w:val="0"/>
        <w:rPr>
          <w:rFonts w:ascii="Arial" w:hAnsi="Arial" w:cs="Arial"/>
          <w:bCs/>
          <w:color w:val="000000"/>
          <w:sz w:val="24"/>
          <w:szCs w:val="24"/>
        </w:rPr>
      </w:pPr>
      <w:r w:rsidRPr="00036693">
        <w:rPr>
          <w:rFonts w:ascii="Arial" w:hAnsi="Arial" w:cs="Arial"/>
          <w:b/>
          <w:bCs/>
          <w:color w:val="000000"/>
          <w:sz w:val="24"/>
          <w:szCs w:val="24"/>
        </w:rPr>
        <w:lastRenderedPageBreak/>
        <w:t>7</w:t>
      </w:r>
      <w:r w:rsidR="00560242" w:rsidRPr="00036693">
        <w:rPr>
          <w:rFonts w:ascii="Arial" w:hAnsi="Arial" w:cs="Arial"/>
          <w:b/>
          <w:bCs/>
          <w:color w:val="000000"/>
          <w:sz w:val="24"/>
          <w:szCs w:val="24"/>
        </w:rPr>
        <w:t xml:space="preserve">. </w:t>
      </w:r>
      <w:r w:rsidR="00560242" w:rsidRPr="00036693">
        <w:rPr>
          <w:rFonts w:ascii="Arial" w:hAnsi="Arial" w:cs="Arial"/>
          <w:b/>
          <w:bCs/>
          <w:color w:val="000000"/>
          <w:sz w:val="24"/>
          <w:szCs w:val="24"/>
        </w:rPr>
        <w:tab/>
      </w:r>
      <w:r w:rsidR="006B0646" w:rsidRPr="00036693">
        <w:rPr>
          <w:rFonts w:ascii="Arial" w:hAnsi="Arial" w:cs="Arial"/>
          <w:b/>
          <w:bCs/>
          <w:color w:val="000000"/>
          <w:sz w:val="24"/>
          <w:szCs w:val="24"/>
        </w:rPr>
        <w:t>What went well and what didn’t go well?</w:t>
      </w:r>
    </w:p>
    <w:p w14:paraId="1BB5E7D4" w14:textId="77777777" w:rsidR="006B0646" w:rsidRPr="00036693" w:rsidRDefault="006B0646">
      <w:pPr>
        <w:autoSpaceDE w:val="0"/>
        <w:rPr>
          <w:rFonts w:ascii="Arial" w:hAnsi="Arial" w:cs="Arial"/>
          <w:bCs/>
          <w:i/>
          <w:color w:val="000000"/>
          <w:sz w:val="24"/>
          <w:szCs w:val="24"/>
        </w:rPr>
      </w:pPr>
      <w:r w:rsidRPr="00036693">
        <w:rPr>
          <w:rFonts w:ascii="Arial" w:hAnsi="Arial" w:cs="Arial"/>
          <w:bCs/>
          <w:color w:val="000000"/>
          <w:sz w:val="24"/>
          <w:szCs w:val="24"/>
        </w:rPr>
        <w:tab/>
      </w:r>
    </w:p>
    <w:p w14:paraId="77BAF353" w14:textId="5A15C0A5" w:rsidR="008C23B4" w:rsidRDefault="00EB2FCA" w:rsidP="008C23B4">
      <w:pPr>
        <w:autoSpaceDE w:val="0"/>
        <w:ind w:left="720"/>
        <w:rPr>
          <w:rFonts w:ascii="Arial" w:hAnsi="Arial" w:cs="Arial"/>
          <w:bCs/>
          <w:i/>
          <w:color w:val="000000"/>
          <w:sz w:val="24"/>
          <w:szCs w:val="24"/>
        </w:rPr>
      </w:pPr>
      <w:r w:rsidRPr="00036693">
        <w:rPr>
          <w:rFonts w:ascii="Arial" w:hAnsi="Arial" w:cs="Arial"/>
          <w:bCs/>
          <w:i/>
          <w:color w:val="000000"/>
          <w:sz w:val="24"/>
          <w:szCs w:val="24"/>
        </w:rPr>
        <w:t xml:space="preserve">Please tell </w:t>
      </w:r>
      <w:r w:rsidR="006B0646" w:rsidRPr="00036693">
        <w:rPr>
          <w:rFonts w:ascii="Arial" w:hAnsi="Arial" w:cs="Arial"/>
          <w:bCs/>
          <w:i/>
          <w:color w:val="000000"/>
          <w:sz w:val="24"/>
          <w:szCs w:val="24"/>
        </w:rPr>
        <w:t xml:space="preserve">us about the timing </w:t>
      </w:r>
      <w:r w:rsidRPr="00036693">
        <w:rPr>
          <w:rFonts w:ascii="Arial" w:hAnsi="Arial" w:cs="Arial"/>
          <w:bCs/>
          <w:i/>
          <w:color w:val="000000"/>
          <w:sz w:val="24"/>
          <w:szCs w:val="24"/>
        </w:rPr>
        <w:t xml:space="preserve">and time commitment </w:t>
      </w:r>
      <w:r w:rsidR="006B0646" w:rsidRPr="00036693">
        <w:rPr>
          <w:rFonts w:ascii="Arial" w:hAnsi="Arial" w:cs="Arial"/>
          <w:bCs/>
          <w:i/>
          <w:color w:val="000000"/>
          <w:sz w:val="24"/>
          <w:szCs w:val="24"/>
        </w:rPr>
        <w:t>of the project for you and you</w:t>
      </w:r>
      <w:r w:rsidR="00036693">
        <w:rPr>
          <w:rFonts w:ascii="Arial" w:hAnsi="Arial" w:cs="Arial"/>
          <w:bCs/>
          <w:i/>
          <w:color w:val="000000"/>
          <w:sz w:val="24"/>
          <w:szCs w:val="24"/>
        </w:rPr>
        <w:t>r</w:t>
      </w:r>
      <w:r w:rsidR="006B0646" w:rsidRPr="00036693">
        <w:rPr>
          <w:rFonts w:ascii="Arial" w:hAnsi="Arial" w:cs="Arial"/>
          <w:bCs/>
          <w:i/>
          <w:color w:val="000000"/>
          <w:sz w:val="24"/>
          <w:szCs w:val="24"/>
        </w:rPr>
        <w:t xml:space="preserve"> partners?</w:t>
      </w:r>
    </w:p>
    <w:p w14:paraId="7F4B92B4" w14:textId="77777777" w:rsidR="006B0646" w:rsidRPr="00036693" w:rsidRDefault="006B0646">
      <w:pPr>
        <w:autoSpaceDE w:val="0"/>
        <w:rPr>
          <w:rFonts w:ascii="Arial" w:hAnsi="Arial" w:cs="Arial"/>
          <w:bCs/>
          <w:i/>
          <w:color w:val="000000"/>
          <w:sz w:val="24"/>
          <w:szCs w:val="24"/>
        </w:rPr>
      </w:pPr>
      <w:r w:rsidRPr="00036693">
        <w:rPr>
          <w:rFonts w:ascii="Arial" w:hAnsi="Arial" w:cs="Arial"/>
          <w:bCs/>
          <w:i/>
          <w:color w:val="000000"/>
          <w:sz w:val="24"/>
          <w:szCs w:val="24"/>
        </w:rPr>
        <w:tab/>
        <w:t>Was the consultant/trainer the right person for the job</w:t>
      </w:r>
      <w:r w:rsidR="00036693" w:rsidRPr="00036693">
        <w:rPr>
          <w:rFonts w:ascii="Arial" w:hAnsi="Arial" w:cs="Arial"/>
          <w:bCs/>
          <w:i/>
          <w:color w:val="000000"/>
          <w:sz w:val="24"/>
          <w:szCs w:val="24"/>
        </w:rPr>
        <w:t xml:space="preserve"> and why</w:t>
      </w:r>
      <w:r w:rsidRPr="00036693">
        <w:rPr>
          <w:rFonts w:ascii="Arial" w:hAnsi="Arial" w:cs="Arial"/>
          <w:bCs/>
          <w:i/>
          <w:color w:val="000000"/>
          <w:sz w:val="24"/>
          <w:szCs w:val="24"/>
        </w:rPr>
        <w:t xml:space="preserve">? </w:t>
      </w:r>
    </w:p>
    <w:p w14:paraId="1147F7AF" w14:textId="77777777" w:rsidR="006B0646" w:rsidRPr="00036693" w:rsidRDefault="006B0646">
      <w:pPr>
        <w:autoSpaceDE w:val="0"/>
        <w:ind w:left="720"/>
        <w:rPr>
          <w:rFonts w:ascii="Arial" w:hAnsi="Arial" w:cs="Arial"/>
          <w:bCs/>
          <w:i/>
          <w:color w:val="000000"/>
          <w:sz w:val="24"/>
          <w:szCs w:val="24"/>
        </w:rPr>
      </w:pPr>
      <w:r w:rsidRPr="00036693">
        <w:rPr>
          <w:rFonts w:ascii="Arial" w:hAnsi="Arial" w:cs="Arial"/>
          <w:bCs/>
          <w:i/>
          <w:color w:val="000000"/>
          <w:sz w:val="24"/>
          <w:szCs w:val="24"/>
        </w:rPr>
        <w:t>How did you encourage everyone in your organisation to engage in the project?</w:t>
      </w:r>
    </w:p>
    <w:p w14:paraId="10F5A475" w14:textId="77777777" w:rsidR="006B0646" w:rsidRDefault="006B0646">
      <w:pPr>
        <w:autoSpaceDE w:val="0"/>
        <w:rPr>
          <w:rFonts w:ascii="Arial" w:hAnsi="Arial" w:cs="Arial"/>
          <w:bCs/>
          <w:i/>
          <w:color w:val="000000"/>
          <w:sz w:val="24"/>
          <w:szCs w:val="24"/>
        </w:rPr>
      </w:pPr>
      <w:r w:rsidRPr="00036693">
        <w:rPr>
          <w:rFonts w:ascii="Arial" w:hAnsi="Arial" w:cs="Arial"/>
          <w:bCs/>
          <w:i/>
          <w:color w:val="000000"/>
          <w:sz w:val="24"/>
          <w:szCs w:val="24"/>
        </w:rPr>
        <w:tab/>
        <w:t xml:space="preserve">How did your </w:t>
      </w:r>
      <w:r w:rsidR="005569FB" w:rsidRPr="00036693">
        <w:rPr>
          <w:rFonts w:ascii="Arial" w:hAnsi="Arial" w:cs="Arial"/>
          <w:bCs/>
          <w:i/>
          <w:color w:val="000000"/>
          <w:sz w:val="24"/>
          <w:szCs w:val="24"/>
        </w:rPr>
        <w:t xml:space="preserve">partner school </w:t>
      </w:r>
      <w:r w:rsidRPr="00036693">
        <w:rPr>
          <w:rFonts w:ascii="Arial" w:hAnsi="Arial" w:cs="Arial"/>
          <w:bCs/>
          <w:i/>
          <w:color w:val="000000"/>
          <w:sz w:val="24"/>
          <w:szCs w:val="24"/>
        </w:rPr>
        <w:t>engage in the project?</w:t>
      </w:r>
    </w:p>
    <w:p w14:paraId="0F8C5FC6" w14:textId="77777777" w:rsidR="008C23B4" w:rsidRDefault="008C23B4">
      <w:pPr>
        <w:autoSpaceDE w:val="0"/>
        <w:rPr>
          <w:rFonts w:ascii="Arial" w:hAnsi="Arial" w:cs="Arial"/>
          <w:bCs/>
          <w:i/>
          <w:color w:val="000000"/>
          <w:sz w:val="24"/>
          <w:szCs w:val="24"/>
        </w:rPr>
      </w:pPr>
    </w:p>
    <w:p w14:paraId="1742DCA4" w14:textId="493DA553" w:rsidR="008C23B4" w:rsidRPr="00802447" w:rsidRDefault="008C23B4" w:rsidP="008C23B4">
      <w:pPr>
        <w:numPr>
          <w:ilvl w:val="0"/>
          <w:numId w:val="11"/>
        </w:numPr>
        <w:autoSpaceDE w:val="0"/>
        <w:rPr>
          <w:rFonts w:ascii="Arial" w:hAnsi="Arial" w:cs="Arial"/>
          <w:bCs/>
          <w:i/>
          <w:color w:val="000000"/>
          <w:sz w:val="24"/>
          <w:szCs w:val="24"/>
        </w:rPr>
      </w:pPr>
      <w:r>
        <w:rPr>
          <w:rFonts w:ascii="Arial" w:hAnsi="Arial" w:cs="Arial"/>
          <w:bCs/>
          <w:color w:val="000000"/>
          <w:sz w:val="24"/>
          <w:szCs w:val="24"/>
        </w:rPr>
        <w:t>Timing was very tight and having the project taking place during peak time for school visits</w:t>
      </w:r>
      <w:r w:rsidR="00802447">
        <w:rPr>
          <w:rFonts w:ascii="Arial" w:hAnsi="Arial" w:cs="Arial"/>
          <w:bCs/>
          <w:color w:val="000000"/>
          <w:sz w:val="24"/>
          <w:szCs w:val="24"/>
        </w:rPr>
        <w:t xml:space="preserve"> at the museum and a very busy time of the school year</w:t>
      </w:r>
      <w:r>
        <w:rPr>
          <w:rFonts w:ascii="Arial" w:hAnsi="Arial" w:cs="Arial"/>
          <w:bCs/>
          <w:color w:val="000000"/>
          <w:sz w:val="24"/>
          <w:szCs w:val="24"/>
        </w:rPr>
        <w:t xml:space="preserve"> wasn’t ideal. In the future it might be better to look at timing projects to coincide with quieter times of the year </w:t>
      </w:r>
    </w:p>
    <w:p w14:paraId="20EA4E68" w14:textId="5CFC4B19" w:rsidR="00802447" w:rsidRPr="008C23B4" w:rsidRDefault="00802447" w:rsidP="008C23B4">
      <w:pPr>
        <w:numPr>
          <w:ilvl w:val="0"/>
          <w:numId w:val="11"/>
        </w:numPr>
        <w:autoSpaceDE w:val="0"/>
        <w:rPr>
          <w:rFonts w:ascii="Arial" w:hAnsi="Arial" w:cs="Arial"/>
          <w:bCs/>
          <w:i/>
          <w:color w:val="000000"/>
          <w:sz w:val="24"/>
          <w:szCs w:val="24"/>
        </w:rPr>
      </w:pPr>
      <w:r>
        <w:rPr>
          <w:rFonts w:ascii="Arial" w:hAnsi="Arial" w:cs="Arial"/>
          <w:bCs/>
          <w:color w:val="000000"/>
          <w:sz w:val="24"/>
          <w:szCs w:val="24"/>
        </w:rPr>
        <w:t>The tight timescale was also not ideal for working with SEND groups. We found that the children responded best when allowed repeat visits and time to take it all in. A longer project would allow the children more of a chance to get comfortable and engage in different ways</w:t>
      </w:r>
    </w:p>
    <w:p w14:paraId="1FE65F93" w14:textId="742693D5" w:rsidR="008C23B4" w:rsidRPr="008C23B4" w:rsidRDefault="008C23B4" w:rsidP="008C23B4">
      <w:pPr>
        <w:numPr>
          <w:ilvl w:val="0"/>
          <w:numId w:val="11"/>
        </w:numPr>
        <w:autoSpaceDE w:val="0"/>
        <w:rPr>
          <w:rFonts w:ascii="Arial" w:hAnsi="Arial" w:cs="Arial"/>
          <w:bCs/>
          <w:i/>
          <w:color w:val="000000"/>
          <w:sz w:val="24"/>
          <w:szCs w:val="24"/>
        </w:rPr>
      </w:pPr>
      <w:r>
        <w:rPr>
          <w:rFonts w:ascii="Arial" w:hAnsi="Arial" w:cs="Arial"/>
          <w:bCs/>
          <w:color w:val="000000"/>
          <w:sz w:val="24"/>
          <w:szCs w:val="24"/>
        </w:rPr>
        <w:t xml:space="preserve">The project was largely focussed on members of the learning department however we intend to use the resource as a pilot for future developments and will use the project as a way of spreading the word across the organisation </w:t>
      </w:r>
      <w:proofErr w:type="gramStart"/>
      <w:r>
        <w:rPr>
          <w:rFonts w:ascii="Arial" w:hAnsi="Arial" w:cs="Arial"/>
          <w:bCs/>
          <w:color w:val="000000"/>
          <w:sz w:val="24"/>
          <w:szCs w:val="24"/>
        </w:rPr>
        <w:t>in order to</w:t>
      </w:r>
      <w:proofErr w:type="gramEnd"/>
      <w:r>
        <w:rPr>
          <w:rFonts w:ascii="Arial" w:hAnsi="Arial" w:cs="Arial"/>
          <w:bCs/>
          <w:color w:val="000000"/>
          <w:sz w:val="24"/>
          <w:szCs w:val="24"/>
        </w:rPr>
        <w:t xml:space="preserve"> engage more people </w:t>
      </w:r>
    </w:p>
    <w:p w14:paraId="7CE18E8C" w14:textId="0820E530" w:rsidR="008C23B4" w:rsidRPr="00501C1B" w:rsidRDefault="008C23B4" w:rsidP="008C23B4">
      <w:pPr>
        <w:numPr>
          <w:ilvl w:val="0"/>
          <w:numId w:val="11"/>
        </w:numPr>
        <w:autoSpaceDE w:val="0"/>
        <w:rPr>
          <w:rFonts w:ascii="Arial" w:hAnsi="Arial" w:cs="Arial"/>
          <w:bCs/>
          <w:i/>
          <w:color w:val="000000"/>
          <w:sz w:val="24"/>
          <w:szCs w:val="24"/>
        </w:rPr>
      </w:pPr>
      <w:r>
        <w:rPr>
          <w:rFonts w:ascii="Arial" w:hAnsi="Arial" w:cs="Arial"/>
          <w:bCs/>
          <w:color w:val="000000"/>
          <w:sz w:val="24"/>
          <w:szCs w:val="24"/>
        </w:rPr>
        <w:t xml:space="preserve">Our partner school have been brilliant. The teachers have truly embraced the concept, have been very generous with their time and expertise. The school have visited multiple times during the </w:t>
      </w:r>
      <w:proofErr w:type="gramStart"/>
      <w:r>
        <w:rPr>
          <w:rFonts w:ascii="Arial" w:hAnsi="Arial" w:cs="Arial"/>
          <w:bCs/>
          <w:color w:val="000000"/>
          <w:sz w:val="24"/>
          <w:szCs w:val="24"/>
        </w:rPr>
        <w:t>project</w:t>
      </w:r>
      <w:proofErr w:type="gramEnd"/>
      <w:r>
        <w:rPr>
          <w:rFonts w:ascii="Arial" w:hAnsi="Arial" w:cs="Arial"/>
          <w:bCs/>
          <w:color w:val="000000"/>
          <w:sz w:val="24"/>
          <w:szCs w:val="24"/>
        </w:rPr>
        <w:t xml:space="preserve"> and we have been made really welcome when visiting them</w:t>
      </w:r>
    </w:p>
    <w:p w14:paraId="5A1B8F8A" w14:textId="1D813389" w:rsidR="00501C1B" w:rsidRPr="00036693" w:rsidRDefault="00501C1B" w:rsidP="008C23B4">
      <w:pPr>
        <w:numPr>
          <w:ilvl w:val="0"/>
          <w:numId w:val="11"/>
        </w:numPr>
        <w:autoSpaceDE w:val="0"/>
        <w:rPr>
          <w:rFonts w:ascii="Arial" w:hAnsi="Arial" w:cs="Arial"/>
          <w:bCs/>
          <w:i/>
          <w:color w:val="000000"/>
          <w:sz w:val="24"/>
          <w:szCs w:val="24"/>
        </w:rPr>
      </w:pPr>
      <w:r>
        <w:rPr>
          <w:rFonts w:ascii="Arial" w:hAnsi="Arial" w:cs="Arial"/>
          <w:bCs/>
          <w:color w:val="000000"/>
          <w:sz w:val="24"/>
          <w:szCs w:val="24"/>
        </w:rPr>
        <w:t xml:space="preserve">We have all learnt a lot from working with each other. Before the project </w:t>
      </w:r>
      <w:proofErr w:type="gramStart"/>
      <w:r>
        <w:rPr>
          <w:rFonts w:ascii="Arial" w:hAnsi="Arial" w:cs="Arial"/>
          <w:bCs/>
          <w:color w:val="000000"/>
          <w:sz w:val="24"/>
          <w:szCs w:val="24"/>
        </w:rPr>
        <w:t>started</w:t>
      </w:r>
      <w:proofErr w:type="gramEnd"/>
      <w:r>
        <w:rPr>
          <w:rFonts w:ascii="Arial" w:hAnsi="Arial" w:cs="Arial"/>
          <w:bCs/>
          <w:color w:val="000000"/>
          <w:sz w:val="24"/>
          <w:szCs w:val="24"/>
        </w:rPr>
        <w:t xml:space="preserve"> we were all keen but unsure how the project would work and what we could expect to gain from it. As the project has progressed our attitudes have shifted to feel more confident about working together and the potential for </w:t>
      </w:r>
      <w:r w:rsidR="0090485D">
        <w:rPr>
          <w:rFonts w:ascii="Arial" w:hAnsi="Arial" w:cs="Arial"/>
          <w:bCs/>
          <w:color w:val="000000"/>
          <w:sz w:val="24"/>
          <w:szCs w:val="24"/>
        </w:rPr>
        <w:t>SEND schools using the ship and museum (see attached files for graffiti posters)</w:t>
      </w:r>
    </w:p>
    <w:p w14:paraId="3AB2D29A" w14:textId="77777777" w:rsidR="006B0646" w:rsidRPr="00036693" w:rsidRDefault="006B0646">
      <w:pPr>
        <w:autoSpaceDE w:val="0"/>
        <w:rPr>
          <w:rFonts w:ascii="Arial" w:hAnsi="Arial" w:cs="Arial"/>
          <w:bCs/>
          <w:i/>
          <w:color w:val="000000"/>
          <w:sz w:val="24"/>
          <w:szCs w:val="24"/>
        </w:rPr>
      </w:pPr>
    </w:p>
    <w:p w14:paraId="79463D53" w14:textId="77777777" w:rsidR="006B0646" w:rsidRDefault="00036693" w:rsidP="00036693">
      <w:pPr>
        <w:autoSpaceDE w:val="0"/>
        <w:ind w:left="720" w:hanging="720"/>
        <w:rPr>
          <w:rFonts w:ascii="Arial" w:hAnsi="Arial" w:cs="Arial"/>
          <w:b/>
          <w:bCs/>
          <w:color w:val="000000"/>
          <w:sz w:val="24"/>
          <w:szCs w:val="24"/>
        </w:rPr>
      </w:pPr>
      <w:r w:rsidRPr="00036693">
        <w:rPr>
          <w:rFonts w:ascii="Arial" w:hAnsi="Arial" w:cs="Arial"/>
          <w:b/>
          <w:bCs/>
          <w:color w:val="000000"/>
          <w:sz w:val="24"/>
          <w:szCs w:val="24"/>
        </w:rPr>
        <w:t>8</w:t>
      </w:r>
      <w:r w:rsidR="00560242" w:rsidRPr="00036693">
        <w:rPr>
          <w:rFonts w:ascii="Arial" w:hAnsi="Arial" w:cs="Arial"/>
          <w:b/>
          <w:bCs/>
          <w:color w:val="000000"/>
          <w:sz w:val="24"/>
          <w:szCs w:val="24"/>
        </w:rPr>
        <w:t>.</w:t>
      </w:r>
      <w:r w:rsidR="006B0646" w:rsidRPr="00036693">
        <w:rPr>
          <w:rFonts w:ascii="Arial" w:hAnsi="Arial" w:cs="Arial"/>
          <w:b/>
          <w:bCs/>
          <w:color w:val="000000"/>
          <w:sz w:val="24"/>
          <w:szCs w:val="24"/>
        </w:rPr>
        <w:tab/>
      </w:r>
      <w:r w:rsidR="00BA1C6E" w:rsidRPr="00036693">
        <w:rPr>
          <w:rFonts w:ascii="Arial" w:hAnsi="Arial" w:cs="Arial"/>
          <w:b/>
          <w:bCs/>
          <w:color w:val="000000"/>
          <w:sz w:val="24"/>
          <w:szCs w:val="24"/>
        </w:rPr>
        <w:t xml:space="preserve">What are your top </w:t>
      </w:r>
      <w:r w:rsidR="005569FB" w:rsidRPr="00036693">
        <w:rPr>
          <w:rFonts w:ascii="Arial" w:hAnsi="Arial" w:cs="Arial"/>
          <w:b/>
          <w:bCs/>
          <w:color w:val="000000"/>
          <w:sz w:val="24"/>
          <w:szCs w:val="24"/>
        </w:rPr>
        <w:t xml:space="preserve">tips for </w:t>
      </w:r>
      <w:r w:rsidR="00BA1C6E" w:rsidRPr="00036693">
        <w:rPr>
          <w:rFonts w:ascii="Arial" w:hAnsi="Arial" w:cs="Arial"/>
          <w:b/>
          <w:bCs/>
          <w:color w:val="000000"/>
          <w:sz w:val="24"/>
          <w:szCs w:val="24"/>
        </w:rPr>
        <w:t xml:space="preserve">working with </w:t>
      </w:r>
      <w:r w:rsidR="00EB2FCA" w:rsidRPr="00036693">
        <w:rPr>
          <w:rFonts w:ascii="Arial" w:hAnsi="Arial" w:cs="Arial"/>
          <w:b/>
          <w:bCs/>
          <w:color w:val="000000"/>
          <w:sz w:val="24"/>
          <w:szCs w:val="24"/>
        </w:rPr>
        <w:t>SEN schools and other SEN</w:t>
      </w:r>
      <w:r w:rsidR="00BA1C6E" w:rsidRPr="00036693">
        <w:rPr>
          <w:rFonts w:ascii="Arial" w:hAnsi="Arial" w:cs="Arial"/>
          <w:b/>
          <w:bCs/>
          <w:color w:val="000000"/>
          <w:sz w:val="24"/>
          <w:szCs w:val="24"/>
        </w:rPr>
        <w:t xml:space="preserve"> audience</w:t>
      </w:r>
      <w:r w:rsidR="00EB2FCA" w:rsidRPr="00036693">
        <w:rPr>
          <w:rFonts w:ascii="Arial" w:hAnsi="Arial" w:cs="Arial"/>
          <w:b/>
          <w:bCs/>
          <w:color w:val="000000"/>
          <w:sz w:val="24"/>
          <w:szCs w:val="24"/>
        </w:rPr>
        <w:t>s</w:t>
      </w:r>
      <w:r w:rsidR="00BA1C6E" w:rsidRPr="00036693">
        <w:rPr>
          <w:rFonts w:ascii="Arial" w:hAnsi="Arial" w:cs="Arial"/>
          <w:b/>
          <w:bCs/>
          <w:color w:val="000000"/>
          <w:sz w:val="24"/>
          <w:szCs w:val="24"/>
        </w:rPr>
        <w:t>?</w:t>
      </w:r>
    </w:p>
    <w:p w14:paraId="710524E5" w14:textId="2282B24D" w:rsidR="008C23B4" w:rsidRPr="008C23B4" w:rsidRDefault="008C23B4" w:rsidP="008C23B4">
      <w:pPr>
        <w:numPr>
          <w:ilvl w:val="0"/>
          <w:numId w:val="11"/>
        </w:numPr>
        <w:autoSpaceDE w:val="0"/>
        <w:rPr>
          <w:rFonts w:ascii="Arial" w:hAnsi="Arial" w:cs="Arial"/>
          <w:bCs/>
          <w:color w:val="000000"/>
          <w:sz w:val="24"/>
          <w:szCs w:val="24"/>
        </w:rPr>
      </w:pPr>
      <w:r w:rsidRPr="008C23B4">
        <w:rPr>
          <w:rFonts w:ascii="Arial" w:hAnsi="Arial" w:cs="Arial"/>
          <w:bCs/>
          <w:color w:val="000000"/>
          <w:sz w:val="24"/>
          <w:szCs w:val="24"/>
        </w:rPr>
        <w:t>Don’t make assumptions-talk to the people that really know and understand what the children need</w:t>
      </w:r>
    </w:p>
    <w:p w14:paraId="08384760" w14:textId="275E6E4A" w:rsidR="008C23B4" w:rsidRPr="008C23B4" w:rsidRDefault="008C23B4" w:rsidP="008C23B4">
      <w:pPr>
        <w:numPr>
          <w:ilvl w:val="0"/>
          <w:numId w:val="11"/>
        </w:numPr>
        <w:autoSpaceDE w:val="0"/>
        <w:rPr>
          <w:rFonts w:ascii="Arial" w:hAnsi="Arial" w:cs="Arial"/>
          <w:bCs/>
          <w:color w:val="000000"/>
          <w:sz w:val="24"/>
          <w:szCs w:val="24"/>
        </w:rPr>
      </w:pPr>
      <w:r w:rsidRPr="008C23B4">
        <w:rPr>
          <w:rFonts w:ascii="Arial" w:hAnsi="Arial" w:cs="Arial"/>
          <w:bCs/>
          <w:color w:val="000000"/>
          <w:sz w:val="24"/>
          <w:szCs w:val="24"/>
        </w:rPr>
        <w:t>Take the lead from the children’s interest-</w:t>
      </w:r>
      <w:proofErr w:type="gramStart"/>
      <w:r w:rsidRPr="008C23B4">
        <w:rPr>
          <w:rFonts w:ascii="Arial" w:hAnsi="Arial" w:cs="Arial"/>
          <w:bCs/>
          <w:color w:val="000000"/>
          <w:sz w:val="24"/>
          <w:szCs w:val="24"/>
        </w:rPr>
        <w:t>we  changed</w:t>
      </w:r>
      <w:proofErr w:type="gramEnd"/>
      <w:r w:rsidRPr="008C23B4">
        <w:rPr>
          <w:rFonts w:ascii="Arial" w:hAnsi="Arial" w:cs="Arial"/>
          <w:bCs/>
          <w:color w:val="000000"/>
          <w:sz w:val="24"/>
          <w:szCs w:val="24"/>
        </w:rPr>
        <w:t xml:space="preserve"> the content of the story based on what they really found interesting as opposed to what we thought they would like</w:t>
      </w:r>
    </w:p>
    <w:p w14:paraId="44270101" w14:textId="0207B883" w:rsidR="008C23B4" w:rsidRPr="008C23B4" w:rsidRDefault="008C23B4" w:rsidP="008C23B4">
      <w:pPr>
        <w:numPr>
          <w:ilvl w:val="0"/>
          <w:numId w:val="11"/>
        </w:numPr>
        <w:autoSpaceDE w:val="0"/>
        <w:rPr>
          <w:rFonts w:ascii="Arial" w:hAnsi="Arial" w:cs="Arial"/>
          <w:bCs/>
          <w:color w:val="000000"/>
          <w:sz w:val="24"/>
          <w:szCs w:val="24"/>
        </w:rPr>
      </w:pPr>
      <w:r w:rsidRPr="008C23B4">
        <w:rPr>
          <w:rFonts w:ascii="Arial" w:hAnsi="Arial" w:cs="Arial"/>
          <w:bCs/>
          <w:color w:val="000000"/>
          <w:sz w:val="24"/>
          <w:szCs w:val="24"/>
        </w:rPr>
        <w:t>Be flexible-we adapted the Make your Mark session based on the needs of the children at the time which meant they were engaged and relaxed rather than being forced into something they found difficult</w:t>
      </w:r>
    </w:p>
    <w:p w14:paraId="2D8FD5BE" w14:textId="3457C2EB" w:rsidR="008C23B4" w:rsidRPr="0020471B" w:rsidRDefault="0020471B" w:rsidP="008C23B4">
      <w:pPr>
        <w:numPr>
          <w:ilvl w:val="0"/>
          <w:numId w:val="11"/>
        </w:numPr>
        <w:autoSpaceDE w:val="0"/>
        <w:rPr>
          <w:rFonts w:ascii="Arial" w:hAnsi="Arial" w:cs="Arial"/>
          <w:bCs/>
          <w:color w:val="000000"/>
          <w:sz w:val="24"/>
          <w:szCs w:val="24"/>
        </w:rPr>
      </w:pPr>
      <w:r w:rsidRPr="0020471B">
        <w:rPr>
          <w:rFonts w:ascii="Arial" w:hAnsi="Arial" w:cs="Arial"/>
          <w:bCs/>
          <w:color w:val="000000"/>
          <w:sz w:val="24"/>
          <w:szCs w:val="24"/>
        </w:rPr>
        <w:t xml:space="preserve">Be observant- many of the children can’t tell you how they feel about something </w:t>
      </w:r>
      <w:proofErr w:type="gramStart"/>
      <w:r w:rsidRPr="0020471B">
        <w:rPr>
          <w:rFonts w:ascii="Arial" w:hAnsi="Arial" w:cs="Arial"/>
          <w:bCs/>
          <w:color w:val="000000"/>
          <w:sz w:val="24"/>
          <w:szCs w:val="24"/>
        </w:rPr>
        <w:t>verbally</w:t>
      </w:r>
      <w:proofErr w:type="gramEnd"/>
      <w:r w:rsidRPr="0020471B">
        <w:rPr>
          <w:rFonts w:ascii="Arial" w:hAnsi="Arial" w:cs="Arial"/>
          <w:bCs/>
          <w:color w:val="000000"/>
          <w:sz w:val="24"/>
          <w:szCs w:val="24"/>
        </w:rPr>
        <w:t xml:space="preserve"> but you can learn a lot by really watching them and picking up on their cues</w:t>
      </w:r>
    </w:p>
    <w:p w14:paraId="2734EC3E" w14:textId="52B440DF" w:rsidR="0020471B" w:rsidRPr="0020471B" w:rsidRDefault="0020471B" w:rsidP="008C23B4">
      <w:pPr>
        <w:numPr>
          <w:ilvl w:val="0"/>
          <w:numId w:val="11"/>
        </w:numPr>
        <w:autoSpaceDE w:val="0"/>
        <w:rPr>
          <w:rFonts w:ascii="Arial" w:hAnsi="Arial" w:cs="Arial"/>
          <w:bCs/>
          <w:color w:val="000000"/>
          <w:sz w:val="24"/>
          <w:szCs w:val="24"/>
        </w:rPr>
      </w:pPr>
      <w:r w:rsidRPr="0020471B">
        <w:rPr>
          <w:rFonts w:ascii="Arial" w:hAnsi="Arial" w:cs="Arial"/>
          <w:bCs/>
          <w:color w:val="000000"/>
          <w:sz w:val="24"/>
          <w:szCs w:val="24"/>
        </w:rPr>
        <w:t xml:space="preserve">Be </w:t>
      </w:r>
      <w:proofErr w:type="gramStart"/>
      <w:r w:rsidRPr="0020471B">
        <w:rPr>
          <w:rFonts w:ascii="Arial" w:hAnsi="Arial" w:cs="Arial"/>
          <w:bCs/>
          <w:color w:val="000000"/>
          <w:sz w:val="24"/>
          <w:szCs w:val="24"/>
        </w:rPr>
        <w:t>welcoming</w:t>
      </w:r>
      <w:r>
        <w:rPr>
          <w:rFonts w:ascii="Arial" w:hAnsi="Arial" w:cs="Arial"/>
          <w:bCs/>
          <w:color w:val="000000"/>
          <w:sz w:val="24"/>
          <w:szCs w:val="24"/>
        </w:rPr>
        <w:t>-groups</w:t>
      </w:r>
      <w:proofErr w:type="gramEnd"/>
      <w:r>
        <w:rPr>
          <w:rFonts w:ascii="Arial" w:hAnsi="Arial" w:cs="Arial"/>
          <w:bCs/>
          <w:color w:val="000000"/>
          <w:sz w:val="24"/>
          <w:szCs w:val="24"/>
        </w:rPr>
        <w:t xml:space="preserve"> need to know you want them to visit and that you will make sure they get the experience they really need</w:t>
      </w:r>
    </w:p>
    <w:p w14:paraId="16ABA220" w14:textId="77777777" w:rsidR="006B0646" w:rsidRPr="00036693" w:rsidRDefault="006B0646">
      <w:pPr>
        <w:autoSpaceDE w:val="0"/>
        <w:rPr>
          <w:rFonts w:ascii="Arial" w:hAnsi="Arial" w:cs="Arial"/>
          <w:b/>
          <w:bCs/>
          <w:color w:val="000000"/>
          <w:sz w:val="24"/>
          <w:szCs w:val="24"/>
        </w:rPr>
      </w:pPr>
    </w:p>
    <w:p w14:paraId="51775A99" w14:textId="77777777" w:rsidR="006B0646" w:rsidRPr="00036693" w:rsidRDefault="00036693">
      <w:pPr>
        <w:autoSpaceDE w:val="0"/>
        <w:rPr>
          <w:rFonts w:ascii="Arial" w:hAnsi="Arial" w:cs="Arial"/>
          <w:b/>
          <w:bCs/>
          <w:color w:val="000000"/>
          <w:sz w:val="24"/>
          <w:szCs w:val="24"/>
        </w:rPr>
      </w:pPr>
      <w:r w:rsidRPr="00036693">
        <w:rPr>
          <w:rFonts w:ascii="Arial" w:hAnsi="Arial" w:cs="Arial"/>
          <w:b/>
          <w:bCs/>
          <w:color w:val="000000"/>
          <w:sz w:val="24"/>
          <w:szCs w:val="24"/>
        </w:rPr>
        <w:t>9</w:t>
      </w:r>
      <w:r w:rsidR="006B0646" w:rsidRPr="00036693">
        <w:rPr>
          <w:rFonts w:ascii="Arial" w:hAnsi="Arial" w:cs="Arial"/>
          <w:b/>
          <w:bCs/>
          <w:color w:val="000000"/>
          <w:sz w:val="24"/>
          <w:szCs w:val="24"/>
        </w:rPr>
        <w:t>.</w:t>
      </w:r>
      <w:r w:rsidR="006B0646" w:rsidRPr="00036693">
        <w:rPr>
          <w:rFonts w:ascii="Arial" w:hAnsi="Arial" w:cs="Arial"/>
          <w:b/>
          <w:bCs/>
          <w:color w:val="000000"/>
          <w:sz w:val="24"/>
          <w:szCs w:val="24"/>
        </w:rPr>
        <w:tab/>
        <w:t xml:space="preserve">What are your </w:t>
      </w:r>
      <w:proofErr w:type="gramStart"/>
      <w:r w:rsidR="006B0646" w:rsidRPr="00036693">
        <w:rPr>
          <w:rFonts w:ascii="Arial" w:hAnsi="Arial" w:cs="Arial"/>
          <w:b/>
          <w:bCs/>
          <w:color w:val="000000"/>
          <w:sz w:val="24"/>
          <w:szCs w:val="24"/>
        </w:rPr>
        <w:t>plans for the future</w:t>
      </w:r>
      <w:proofErr w:type="gramEnd"/>
      <w:r w:rsidR="006B0646" w:rsidRPr="00036693">
        <w:rPr>
          <w:rFonts w:ascii="Arial" w:hAnsi="Arial" w:cs="Arial"/>
          <w:b/>
          <w:bCs/>
          <w:color w:val="000000"/>
          <w:sz w:val="24"/>
          <w:szCs w:val="24"/>
        </w:rPr>
        <w:t>?</w:t>
      </w:r>
    </w:p>
    <w:p w14:paraId="6ADB8987" w14:textId="77777777" w:rsidR="00EB2FCA" w:rsidRPr="00036693" w:rsidRDefault="00EB2FCA">
      <w:pPr>
        <w:autoSpaceDE w:val="0"/>
        <w:rPr>
          <w:rFonts w:ascii="Arial" w:hAnsi="Arial" w:cs="Arial"/>
          <w:bCs/>
          <w:i/>
          <w:color w:val="000000"/>
          <w:sz w:val="24"/>
          <w:szCs w:val="24"/>
        </w:rPr>
      </w:pPr>
    </w:p>
    <w:p w14:paraId="0337FA1B" w14:textId="77777777" w:rsidR="006B0646" w:rsidRPr="00036693" w:rsidRDefault="006B0646">
      <w:pPr>
        <w:autoSpaceDE w:val="0"/>
        <w:ind w:left="720"/>
        <w:rPr>
          <w:rFonts w:ascii="Arial" w:hAnsi="Arial" w:cs="Arial"/>
          <w:bCs/>
          <w:i/>
          <w:color w:val="000000"/>
          <w:sz w:val="24"/>
          <w:szCs w:val="24"/>
        </w:rPr>
      </w:pPr>
      <w:r w:rsidRPr="00036693">
        <w:rPr>
          <w:rFonts w:ascii="Arial" w:hAnsi="Arial" w:cs="Arial"/>
          <w:bCs/>
          <w:i/>
          <w:color w:val="000000"/>
          <w:sz w:val="24"/>
          <w:szCs w:val="24"/>
        </w:rPr>
        <w:t>How will the learning from this project be implemented in your organisation?</w:t>
      </w:r>
    </w:p>
    <w:p w14:paraId="15828D3E" w14:textId="77777777" w:rsidR="006B0646" w:rsidRPr="00036693" w:rsidRDefault="006B0646">
      <w:pPr>
        <w:autoSpaceDE w:val="0"/>
        <w:ind w:left="720"/>
        <w:rPr>
          <w:rFonts w:ascii="Arial" w:hAnsi="Arial" w:cs="Arial"/>
          <w:bCs/>
          <w:i/>
          <w:color w:val="000000"/>
          <w:sz w:val="24"/>
          <w:szCs w:val="24"/>
        </w:rPr>
      </w:pPr>
      <w:r w:rsidRPr="00036693">
        <w:rPr>
          <w:rFonts w:ascii="Arial" w:hAnsi="Arial" w:cs="Arial"/>
          <w:bCs/>
          <w:i/>
          <w:color w:val="000000"/>
          <w:sz w:val="24"/>
          <w:szCs w:val="24"/>
        </w:rPr>
        <w:lastRenderedPageBreak/>
        <w:t>What further work has this project identified, and how do you plan to address this?</w:t>
      </w:r>
    </w:p>
    <w:p w14:paraId="4C71362D" w14:textId="77777777" w:rsidR="00EB2FCA" w:rsidRDefault="00EB2FCA">
      <w:pPr>
        <w:autoSpaceDE w:val="0"/>
        <w:ind w:left="720"/>
        <w:rPr>
          <w:rFonts w:ascii="Arial" w:hAnsi="Arial" w:cs="Arial"/>
          <w:bCs/>
          <w:i/>
          <w:color w:val="000000"/>
          <w:sz w:val="24"/>
          <w:szCs w:val="24"/>
        </w:rPr>
      </w:pPr>
    </w:p>
    <w:p w14:paraId="2E384519" w14:textId="530CE18A" w:rsidR="00036693" w:rsidRPr="0020471B" w:rsidRDefault="0020471B" w:rsidP="0020471B">
      <w:pPr>
        <w:numPr>
          <w:ilvl w:val="0"/>
          <w:numId w:val="13"/>
        </w:numPr>
        <w:autoSpaceDE w:val="0"/>
        <w:rPr>
          <w:rFonts w:ascii="Arial" w:hAnsi="Arial" w:cs="Arial"/>
          <w:bCs/>
          <w:i/>
          <w:color w:val="000000"/>
          <w:sz w:val="24"/>
          <w:szCs w:val="24"/>
        </w:rPr>
      </w:pPr>
      <w:r>
        <w:rPr>
          <w:rFonts w:ascii="Arial" w:hAnsi="Arial" w:cs="Arial"/>
          <w:bCs/>
          <w:color w:val="000000"/>
          <w:sz w:val="24"/>
          <w:szCs w:val="24"/>
        </w:rPr>
        <w:t>This will act as a pilot which will be extended to provide similar story resource packs for other museums and ships belonging to the NMRN</w:t>
      </w:r>
    </w:p>
    <w:p w14:paraId="609BC622" w14:textId="06F73262" w:rsidR="0020471B" w:rsidRPr="0020471B" w:rsidRDefault="0020471B" w:rsidP="0020471B">
      <w:pPr>
        <w:numPr>
          <w:ilvl w:val="0"/>
          <w:numId w:val="13"/>
        </w:numPr>
        <w:autoSpaceDE w:val="0"/>
        <w:rPr>
          <w:rFonts w:ascii="Arial" w:hAnsi="Arial" w:cs="Arial"/>
          <w:bCs/>
          <w:i/>
          <w:color w:val="000000"/>
          <w:sz w:val="24"/>
          <w:szCs w:val="24"/>
        </w:rPr>
      </w:pPr>
      <w:r>
        <w:rPr>
          <w:rFonts w:ascii="Arial" w:hAnsi="Arial" w:cs="Arial"/>
          <w:bCs/>
          <w:color w:val="000000"/>
          <w:sz w:val="24"/>
          <w:szCs w:val="24"/>
        </w:rPr>
        <w:t xml:space="preserve">We will embed the observations we made in our general provision </w:t>
      </w:r>
      <w:proofErr w:type="spellStart"/>
      <w:proofErr w:type="gramStart"/>
      <w:r>
        <w:rPr>
          <w:rFonts w:ascii="Arial" w:hAnsi="Arial" w:cs="Arial"/>
          <w:bCs/>
          <w:color w:val="000000"/>
          <w:sz w:val="24"/>
          <w:szCs w:val="24"/>
        </w:rPr>
        <w:t>eg</w:t>
      </w:r>
      <w:proofErr w:type="spellEnd"/>
      <w:proofErr w:type="gramEnd"/>
      <w:r>
        <w:rPr>
          <w:rFonts w:ascii="Arial" w:hAnsi="Arial" w:cs="Arial"/>
          <w:bCs/>
          <w:color w:val="000000"/>
          <w:sz w:val="24"/>
          <w:szCs w:val="24"/>
        </w:rPr>
        <w:t xml:space="preserve"> providing downloadable visual timetables, creating resources and plans for Attention Autism sessions</w:t>
      </w:r>
    </w:p>
    <w:p w14:paraId="30354725" w14:textId="49FA3258" w:rsidR="0020471B" w:rsidRPr="0020471B" w:rsidRDefault="0020471B" w:rsidP="0020471B">
      <w:pPr>
        <w:numPr>
          <w:ilvl w:val="0"/>
          <w:numId w:val="13"/>
        </w:numPr>
        <w:autoSpaceDE w:val="0"/>
        <w:rPr>
          <w:rFonts w:ascii="Arial" w:hAnsi="Arial" w:cs="Arial"/>
          <w:bCs/>
          <w:i/>
          <w:color w:val="000000"/>
          <w:sz w:val="24"/>
          <w:szCs w:val="24"/>
        </w:rPr>
      </w:pPr>
      <w:r>
        <w:rPr>
          <w:rFonts w:ascii="Arial" w:hAnsi="Arial" w:cs="Arial"/>
          <w:bCs/>
          <w:color w:val="000000"/>
          <w:sz w:val="24"/>
          <w:szCs w:val="24"/>
        </w:rPr>
        <w:t>We are sourcing training for Attention Autism to support its use in the museum</w:t>
      </w:r>
    </w:p>
    <w:p w14:paraId="54548835" w14:textId="2B652A7F" w:rsidR="0020471B" w:rsidRPr="0020471B" w:rsidRDefault="0020471B" w:rsidP="0020471B">
      <w:pPr>
        <w:numPr>
          <w:ilvl w:val="0"/>
          <w:numId w:val="13"/>
        </w:numPr>
        <w:autoSpaceDE w:val="0"/>
        <w:rPr>
          <w:rFonts w:ascii="Arial" w:hAnsi="Arial" w:cs="Arial"/>
          <w:bCs/>
          <w:i/>
          <w:color w:val="000000"/>
          <w:sz w:val="24"/>
          <w:szCs w:val="24"/>
        </w:rPr>
      </w:pPr>
      <w:r>
        <w:rPr>
          <w:rFonts w:ascii="Arial" w:hAnsi="Arial" w:cs="Arial"/>
          <w:bCs/>
          <w:color w:val="000000"/>
          <w:sz w:val="24"/>
          <w:szCs w:val="24"/>
        </w:rPr>
        <w:t>We are looking at how we can adapt the sensory story for use with children with PMLD and which additional resources we would need to do that</w:t>
      </w:r>
    </w:p>
    <w:p w14:paraId="1F2A0DEE" w14:textId="631C051A" w:rsidR="0020471B" w:rsidRDefault="0020471B" w:rsidP="0020471B">
      <w:pPr>
        <w:numPr>
          <w:ilvl w:val="0"/>
          <w:numId w:val="13"/>
        </w:numPr>
        <w:autoSpaceDE w:val="0"/>
        <w:rPr>
          <w:rFonts w:ascii="Arial" w:hAnsi="Arial" w:cs="Arial"/>
          <w:bCs/>
          <w:i/>
          <w:color w:val="000000"/>
          <w:sz w:val="24"/>
          <w:szCs w:val="24"/>
        </w:rPr>
      </w:pPr>
      <w:r>
        <w:rPr>
          <w:rFonts w:ascii="Arial" w:hAnsi="Arial" w:cs="Arial"/>
          <w:bCs/>
          <w:color w:val="000000"/>
          <w:sz w:val="24"/>
          <w:szCs w:val="24"/>
        </w:rPr>
        <w:t xml:space="preserve">We want to work more closely with families with children with SEND and have proposed new </w:t>
      </w:r>
      <w:proofErr w:type="spellStart"/>
      <w:r>
        <w:rPr>
          <w:rFonts w:ascii="Arial" w:hAnsi="Arial" w:cs="Arial"/>
          <w:bCs/>
          <w:color w:val="000000"/>
          <w:sz w:val="24"/>
          <w:szCs w:val="24"/>
        </w:rPr>
        <w:t>programing</w:t>
      </w:r>
      <w:proofErr w:type="spellEnd"/>
      <w:r>
        <w:rPr>
          <w:rFonts w:ascii="Arial" w:hAnsi="Arial" w:cs="Arial"/>
          <w:bCs/>
          <w:color w:val="000000"/>
          <w:sz w:val="24"/>
          <w:szCs w:val="24"/>
        </w:rPr>
        <w:t xml:space="preserve"> such as Quiet openings, focussed SEND sessions and specialist tours </w:t>
      </w:r>
      <w:proofErr w:type="gramStart"/>
      <w:r>
        <w:rPr>
          <w:rFonts w:ascii="Arial" w:hAnsi="Arial" w:cs="Arial"/>
          <w:bCs/>
          <w:color w:val="000000"/>
          <w:sz w:val="24"/>
          <w:szCs w:val="24"/>
        </w:rPr>
        <w:t>in order to</w:t>
      </w:r>
      <w:proofErr w:type="gramEnd"/>
      <w:r>
        <w:rPr>
          <w:rFonts w:ascii="Arial" w:hAnsi="Arial" w:cs="Arial"/>
          <w:bCs/>
          <w:color w:val="000000"/>
          <w:sz w:val="24"/>
          <w:szCs w:val="24"/>
        </w:rPr>
        <w:t xml:space="preserve"> make the Dockyard more accessible to all visitors, not just schools</w:t>
      </w:r>
    </w:p>
    <w:p w14:paraId="3FBFA760" w14:textId="77777777" w:rsidR="00036693" w:rsidRDefault="00036693">
      <w:pPr>
        <w:autoSpaceDE w:val="0"/>
        <w:ind w:left="720"/>
        <w:rPr>
          <w:rFonts w:ascii="Arial" w:hAnsi="Arial" w:cs="Arial"/>
          <w:bCs/>
          <w:i/>
          <w:color w:val="000000"/>
          <w:sz w:val="24"/>
          <w:szCs w:val="24"/>
        </w:rPr>
      </w:pPr>
    </w:p>
    <w:p w14:paraId="3684D8CE" w14:textId="77777777" w:rsidR="00036693" w:rsidRDefault="00036693">
      <w:pPr>
        <w:autoSpaceDE w:val="0"/>
        <w:ind w:left="720"/>
        <w:rPr>
          <w:rFonts w:ascii="Arial" w:hAnsi="Arial" w:cs="Arial"/>
          <w:bCs/>
          <w:i/>
          <w:color w:val="000000"/>
          <w:sz w:val="24"/>
          <w:szCs w:val="24"/>
        </w:rPr>
      </w:pPr>
    </w:p>
    <w:p w14:paraId="217E22E4" w14:textId="77777777" w:rsidR="00036693" w:rsidRDefault="00036693">
      <w:pPr>
        <w:autoSpaceDE w:val="0"/>
        <w:ind w:left="720"/>
        <w:rPr>
          <w:rFonts w:ascii="Arial" w:hAnsi="Arial" w:cs="Arial"/>
          <w:bCs/>
          <w:i/>
          <w:color w:val="000000"/>
          <w:sz w:val="24"/>
          <w:szCs w:val="24"/>
        </w:rPr>
      </w:pPr>
    </w:p>
    <w:p w14:paraId="7F0D4650" w14:textId="77777777" w:rsidR="00036693" w:rsidRDefault="00036693">
      <w:pPr>
        <w:autoSpaceDE w:val="0"/>
        <w:ind w:left="720"/>
        <w:rPr>
          <w:rFonts w:ascii="Arial" w:hAnsi="Arial" w:cs="Arial"/>
          <w:bCs/>
          <w:i/>
          <w:color w:val="000000"/>
          <w:sz w:val="24"/>
          <w:szCs w:val="24"/>
        </w:rPr>
      </w:pPr>
    </w:p>
    <w:p w14:paraId="3B4F61D3" w14:textId="77777777" w:rsidR="00036693" w:rsidRPr="00036693" w:rsidRDefault="00036693">
      <w:pPr>
        <w:autoSpaceDE w:val="0"/>
        <w:ind w:left="720"/>
        <w:rPr>
          <w:rFonts w:ascii="Arial" w:hAnsi="Arial" w:cs="Arial"/>
          <w:bCs/>
          <w:i/>
          <w:color w:val="000000"/>
          <w:sz w:val="24"/>
          <w:szCs w:val="24"/>
        </w:rPr>
      </w:pPr>
    </w:p>
    <w:p w14:paraId="6F68B1BE" w14:textId="389F9BB6" w:rsidR="00EB2FCA" w:rsidRPr="00036693" w:rsidRDefault="00EB2FCA" w:rsidP="00036693">
      <w:pPr>
        <w:autoSpaceDE w:val="0"/>
        <w:ind w:left="720" w:hanging="720"/>
        <w:rPr>
          <w:rFonts w:ascii="Arial" w:hAnsi="Arial" w:cs="Arial"/>
          <w:b/>
          <w:bCs/>
          <w:color w:val="000000"/>
          <w:sz w:val="24"/>
          <w:szCs w:val="24"/>
        </w:rPr>
      </w:pPr>
      <w:r w:rsidRPr="00036693">
        <w:rPr>
          <w:rFonts w:ascii="Arial" w:hAnsi="Arial" w:cs="Arial"/>
          <w:b/>
          <w:bCs/>
          <w:color w:val="000000"/>
          <w:sz w:val="24"/>
          <w:szCs w:val="24"/>
        </w:rPr>
        <w:t>1</w:t>
      </w:r>
      <w:r w:rsidR="00036693" w:rsidRPr="00036693">
        <w:rPr>
          <w:rFonts w:ascii="Arial" w:hAnsi="Arial" w:cs="Arial"/>
          <w:b/>
          <w:bCs/>
          <w:color w:val="000000"/>
          <w:sz w:val="24"/>
          <w:szCs w:val="24"/>
        </w:rPr>
        <w:t>0</w:t>
      </w:r>
      <w:r w:rsidRPr="00036693">
        <w:rPr>
          <w:rFonts w:ascii="Arial" w:hAnsi="Arial" w:cs="Arial"/>
          <w:b/>
          <w:bCs/>
          <w:color w:val="000000"/>
          <w:sz w:val="24"/>
          <w:szCs w:val="24"/>
        </w:rPr>
        <w:t>.</w:t>
      </w:r>
      <w:r w:rsidRPr="00036693">
        <w:rPr>
          <w:rFonts w:ascii="Arial" w:hAnsi="Arial" w:cs="Arial"/>
          <w:b/>
          <w:bCs/>
          <w:color w:val="000000"/>
          <w:sz w:val="24"/>
          <w:szCs w:val="24"/>
        </w:rPr>
        <w:tab/>
        <w:t xml:space="preserve">Which of the following has </w:t>
      </w:r>
      <w:r w:rsidR="00E65504" w:rsidRPr="00036693">
        <w:rPr>
          <w:rFonts w:ascii="Arial" w:hAnsi="Arial" w:cs="Arial"/>
          <w:b/>
          <w:bCs/>
          <w:color w:val="000000"/>
          <w:sz w:val="24"/>
          <w:szCs w:val="24"/>
        </w:rPr>
        <w:t xml:space="preserve">this project </w:t>
      </w:r>
      <w:r w:rsidRPr="00036693">
        <w:rPr>
          <w:rFonts w:ascii="Arial" w:hAnsi="Arial" w:cs="Arial"/>
          <w:b/>
          <w:bCs/>
          <w:color w:val="000000"/>
          <w:sz w:val="24"/>
          <w:szCs w:val="24"/>
        </w:rPr>
        <w:t>impact</w:t>
      </w:r>
      <w:r w:rsidR="00E65504" w:rsidRPr="00036693">
        <w:rPr>
          <w:rFonts w:ascii="Arial" w:hAnsi="Arial" w:cs="Arial"/>
          <w:b/>
          <w:bCs/>
          <w:color w:val="000000"/>
          <w:sz w:val="24"/>
          <w:szCs w:val="24"/>
        </w:rPr>
        <w:t>ed</w:t>
      </w:r>
      <w:r w:rsidRPr="00036693">
        <w:rPr>
          <w:rFonts w:ascii="Arial" w:hAnsi="Arial" w:cs="Arial"/>
          <w:b/>
          <w:bCs/>
          <w:color w:val="000000"/>
          <w:sz w:val="24"/>
          <w:szCs w:val="24"/>
        </w:rPr>
        <w:t xml:space="preserve"> on for your museum</w:t>
      </w:r>
      <w:r w:rsidR="00E65504" w:rsidRPr="00036693">
        <w:rPr>
          <w:rFonts w:ascii="Arial" w:hAnsi="Arial" w:cs="Arial"/>
          <w:b/>
          <w:bCs/>
          <w:color w:val="000000"/>
          <w:sz w:val="24"/>
          <w:szCs w:val="24"/>
        </w:rPr>
        <w:t>? (</w:t>
      </w:r>
      <w:proofErr w:type="gramStart"/>
      <w:r w:rsidR="00E65504" w:rsidRPr="00036693">
        <w:rPr>
          <w:rFonts w:ascii="Arial" w:hAnsi="Arial" w:cs="Arial"/>
          <w:b/>
          <w:bCs/>
          <w:color w:val="000000"/>
          <w:sz w:val="24"/>
          <w:szCs w:val="24"/>
        </w:rPr>
        <w:t>tick</w:t>
      </w:r>
      <w:proofErr w:type="gramEnd"/>
      <w:r w:rsidR="00E65504" w:rsidRPr="00036693">
        <w:rPr>
          <w:rFonts w:ascii="Arial" w:hAnsi="Arial" w:cs="Arial"/>
          <w:b/>
          <w:bCs/>
          <w:color w:val="000000"/>
          <w:sz w:val="24"/>
          <w:szCs w:val="24"/>
        </w:rPr>
        <w:t xml:space="preserve"> all that apply)</w:t>
      </w:r>
    </w:p>
    <w:p w14:paraId="1E77BAEA" w14:textId="77777777" w:rsidR="00E65504" w:rsidRPr="00036693" w:rsidRDefault="00E65504">
      <w:pPr>
        <w:autoSpaceDE w:val="0"/>
        <w:rPr>
          <w:rFonts w:ascii="Arial" w:hAnsi="Arial" w:cs="Arial"/>
          <w:b/>
          <w:bCs/>
          <w:color w:val="000000"/>
          <w:sz w:val="24"/>
          <w:szCs w:val="24"/>
        </w:rPr>
      </w:pPr>
    </w:p>
    <w:p w14:paraId="724A6445" w14:textId="373614A8" w:rsidR="00EB2FCA" w:rsidRDefault="00EB2FCA">
      <w:pPr>
        <w:autoSpaceDE w:val="0"/>
        <w:rPr>
          <w:rFonts w:ascii="Arial" w:hAnsi="Arial" w:cs="Arial"/>
          <w:bCs/>
          <w:i/>
          <w:color w:val="000000"/>
          <w:sz w:val="24"/>
          <w:szCs w:val="24"/>
        </w:rPr>
      </w:pPr>
      <w:r w:rsidRPr="00036693">
        <w:rPr>
          <w:rFonts w:ascii="Arial" w:hAnsi="Arial" w:cs="Arial"/>
          <w:b/>
          <w:bCs/>
          <w:color w:val="000000"/>
          <w:sz w:val="24"/>
          <w:szCs w:val="24"/>
        </w:rPr>
        <w:tab/>
      </w:r>
      <w:r w:rsidRPr="00036693">
        <w:rPr>
          <w:rFonts w:ascii="Arial" w:hAnsi="Arial" w:cs="Arial"/>
          <w:bCs/>
          <w:i/>
          <w:color w:val="000000"/>
          <w:sz w:val="24"/>
          <w:szCs w:val="24"/>
        </w:rPr>
        <w:t>Access to and interpretation</w:t>
      </w:r>
      <w:r w:rsidR="00E65504" w:rsidRPr="00036693">
        <w:rPr>
          <w:rFonts w:ascii="Arial" w:hAnsi="Arial" w:cs="Arial"/>
          <w:bCs/>
          <w:i/>
          <w:color w:val="000000"/>
          <w:sz w:val="24"/>
          <w:szCs w:val="24"/>
        </w:rPr>
        <w:t xml:space="preserve"> </w:t>
      </w:r>
      <w:r w:rsidRPr="00036693">
        <w:rPr>
          <w:rFonts w:ascii="Arial" w:hAnsi="Arial" w:cs="Arial"/>
          <w:bCs/>
          <w:i/>
          <w:color w:val="000000"/>
          <w:sz w:val="24"/>
          <w:szCs w:val="24"/>
        </w:rPr>
        <w:t>of collections</w:t>
      </w:r>
      <w:r w:rsidR="0020471B">
        <w:rPr>
          <w:rFonts w:ascii="Arial" w:hAnsi="Arial" w:cs="Arial"/>
          <w:bCs/>
          <w:i/>
          <w:color w:val="000000"/>
          <w:sz w:val="24"/>
          <w:szCs w:val="24"/>
        </w:rPr>
        <w:t xml:space="preserve">   </w:t>
      </w:r>
      <w:r w:rsidR="00152A52">
        <w:rPr>
          <w:rFonts w:ascii="Arial" w:hAnsi="Arial" w:cs="Arial"/>
          <w:bCs/>
          <w:i/>
          <w:color w:val="000000"/>
          <w:sz w:val="24"/>
          <w:szCs w:val="24"/>
        </w:rPr>
        <w:t>X</w:t>
      </w:r>
    </w:p>
    <w:p w14:paraId="5A4CFF23" w14:textId="30C333CB" w:rsidR="00270F4F" w:rsidRPr="00036693" w:rsidRDefault="00270F4F">
      <w:pPr>
        <w:autoSpaceDE w:val="0"/>
        <w:rPr>
          <w:rFonts w:ascii="Arial" w:hAnsi="Arial" w:cs="Arial"/>
          <w:bCs/>
          <w:i/>
          <w:color w:val="000000"/>
          <w:sz w:val="24"/>
          <w:szCs w:val="24"/>
        </w:rPr>
      </w:pPr>
      <w:r>
        <w:rPr>
          <w:rFonts w:ascii="Arial" w:hAnsi="Arial" w:cs="Arial"/>
          <w:bCs/>
          <w:i/>
          <w:color w:val="000000"/>
          <w:sz w:val="24"/>
          <w:szCs w:val="24"/>
        </w:rPr>
        <w:t xml:space="preserve">           </w:t>
      </w:r>
      <w:r w:rsidR="005E6ECD">
        <w:rPr>
          <w:rFonts w:ascii="Arial" w:hAnsi="Arial" w:cs="Arial"/>
          <w:bCs/>
          <w:i/>
          <w:color w:val="000000"/>
          <w:sz w:val="24"/>
          <w:szCs w:val="24"/>
        </w:rPr>
        <w:t>Investing in children and young people</w:t>
      </w:r>
      <w:r w:rsidR="00152A52">
        <w:rPr>
          <w:rFonts w:ascii="Arial" w:hAnsi="Arial" w:cs="Arial"/>
          <w:bCs/>
          <w:i/>
          <w:color w:val="000000"/>
          <w:sz w:val="24"/>
          <w:szCs w:val="24"/>
        </w:rPr>
        <w:t xml:space="preserve">       X</w:t>
      </w:r>
    </w:p>
    <w:p w14:paraId="2AF58CED" w14:textId="4BA6C684" w:rsidR="00EB2FCA" w:rsidRDefault="00EB2FCA" w:rsidP="00036693">
      <w:pPr>
        <w:autoSpaceDE w:val="0"/>
        <w:ind w:left="720"/>
        <w:rPr>
          <w:rFonts w:ascii="Arial" w:hAnsi="Arial" w:cs="Arial"/>
          <w:bCs/>
          <w:i/>
          <w:color w:val="000000"/>
          <w:sz w:val="24"/>
          <w:szCs w:val="24"/>
        </w:rPr>
      </w:pPr>
      <w:r w:rsidRPr="00036693">
        <w:rPr>
          <w:rFonts w:ascii="Arial" w:hAnsi="Arial" w:cs="Arial"/>
          <w:bCs/>
          <w:i/>
          <w:color w:val="000000"/>
          <w:sz w:val="24"/>
          <w:szCs w:val="24"/>
        </w:rPr>
        <w:t>Engaging diverse communities</w:t>
      </w:r>
      <w:r w:rsidR="00152A52">
        <w:rPr>
          <w:rFonts w:ascii="Arial" w:hAnsi="Arial" w:cs="Arial"/>
          <w:bCs/>
          <w:i/>
          <w:color w:val="000000"/>
          <w:sz w:val="24"/>
          <w:szCs w:val="24"/>
        </w:rPr>
        <w:t xml:space="preserve">       X</w:t>
      </w:r>
    </w:p>
    <w:p w14:paraId="4F79B363" w14:textId="3EC06613" w:rsidR="00270F4F" w:rsidRPr="00036693" w:rsidRDefault="00270F4F" w:rsidP="00036693">
      <w:pPr>
        <w:autoSpaceDE w:val="0"/>
        <w:ind w:left="720"/>
        <w:rPr>
          <w:rFonts w:ascii="Arial" w:hAnsi="Arial" w:cs="Arial"/>
          <w:bCs/>
          <w:i/>
          <w:color w:val="000000"/>
          <w:sz w:val="24"/>
          <w:szCs w:val="24"/>
        </w:rPr>
      </w:pPr>
      <w:r>
        <w:rPr>
          <w:rFonts w:ascii="Arial" w:hAnsi="Arial" w:cs="Arial"/>
          <w:bCs/>
          <w:i/>
          <w:color w:val="000000"/>
          <w:sz w:val="24"/>
          <w:szCs w:val="24"/>
        </w:rPr>
        <w:t>Creative Case for Diversity</w:t>
      </w:r>
      <w:r w:rsidR="005E6ECD">
        <w:rPr>
          <w:rFonts w:ascii="Arial" w:hAnsi="Arial" w:cs="Arial"/>
          <w:bCs/>
          <w:i/>
          <w:color w:val="000000"/>
          <w:sz w:val="24"/>
          <w:szCs w:val="24"/>
        </w:rPr>
        <w:t xml:space="preserve"> (see </w:t>
      </w:r>
      <w:hyperlink r:id="rId7" w:history="1">
        <w:r w:rsidR="005E6ECD" w:rsidRPr="009A22AA">
          <w:rPr>
            <w:rStyle w:val="Hyperlink"/>
            <w:rFonts w:ascii="Arial" w:hAnsi="Arial" w:cs="Arial"/>
            <w:bCs/>
            <w:i/>
            <w:sz w:val="24"/>
            <w:szCs w:val="24"/>
          </w:rPr>
          <w:t>www.artscouncil.org.uk/diversity/creative-case-diversity</w:t>
        </w:r>
      </w:hyperlink>
      <w:r w:rsidR="005E6ECD">
        <w:rPr>
          <w:rFonts w:ascii="Arial" w:hAnsi="Arial" w:cs="Arial"/>
          <w:bCs/>
          <w:i/>
          <w:color w:val="000000"/>
          <w:sz w:val="24"/>
          <w:szCs w:val="24"/>
        </w:rPr>
        <w:t xml:space="preserve"> for more details)</w:t>
      </w:r>
    </w:p>
    <w:p w14:paraId="292C1C44" w14:textId="581A92A3" w:rsidR="00EB2FCA" w:rsidRDefault="00EB2FCA">
      <w:pPr>
        <w:autoSpaceDE w:val="0"/>
        <w:rPr>
          <w:rFonts w:ascii="Arial" w:hAnsi="Arial" w:cs="Arial"/>
          <w:bCs/>
          <w:i/>
          <w:color w:val="000000"/>
          <w:sz w:val="24"/>
          <w:szCs w:val="24"/>
        </w:rPr>
      </w:pPr>
      <w:r w:rsidRPr="00036693">
        <w:rPr>
          <w:rFonts w:ascii="Arial" w:hAnsi="Arial" w:cs="Arial"/>
          <w:bCs/>
          <w:i/>
          <w:color w:val="000000"/>
          <w:sz w:val="24"/>
          <w:szCs w:val="24"/>
        </w:rPr>
        <w:tab/>
        <w:t xml:space="preserve">Developing a diverse and skilled </w:t>
      </w:r>
      <w:proofErr w:type="gramStart"/>
      <w:r w:rsidRPr="00036693">
        <w:rPr>
          <w:rFonts w:ascii="Arial" w:hAnsi="Arial" w:cs="Arial"/>
          <w:bCs/>
          <w:i/>
          <w:color w:val="000000"/>
          <w:sz w:val="24"/>
          <w:szCs w:val="24"/>
        </w:rPr>
        <w:t>workforce</w:t>
      </w:r>
      <w:r w:rsidR="00152A52">
        <w:rPr>
          <w:rFonts w:ascii="Arial" w:hAnsi="Arial" w:cs="Arial"/>
          <w:bCs/>
          <w:i/>
          <w:color w:val="000000"/>
          <w:sz w:val="24"/>
          <w:szCs w:val="24"/>
        </w:rPr>
        <w:t xml:space="preserve">  X</w:t>
      </w:r>
      <w:proofErr w:type="gramEnd"/>
    </w:p>
    <w:p w14:paraId="16671578" w14:textId="642CC801" w:rsidR="005E6ECD" w:rsidRDefault="005E6ECD">
      <w:pPr>
        <w:autoSpaceDE w:val="0"/>
        <w:rPr>
          <w:rFonts w:ascii="Arial" w:hAnsi="Arial" w:cs="Arial"/>
          <w:bCs/>
          <w:i/>
          <w:color w:val="000000"/>
          <w:sz w:val="24"/>
          <w:szCs w:val="24"/>
        </w:rPr>
      </w:pPr>
      <w:r>
        <w:rPr>
          <w:rFonts w:ascii="Arial" w:hAnsi="Arial" w:cs="Arial"/>
          <w:bCs/>
          <w:i/>
          <w:color w:val="000000"/>
          <w:sz w:val="24"/>
          <w:szCs w:val="24"/>
        </w:rPr>
        <w:tab/>
        <w:t>Improving resilience and sustainability</w:t>
      </w:r>
    </w:p>
    <w:p w14:paraId="2B67133F" w14:textId="77777777" w:rsidR="005E6ECD" w:rsidRPr="00036693" w:rsidRDefault="005E6ECD">
      <w:pPr>
        <w:autoSpaceDE w:val="0"/>
        <w:rPr>
          <w:rFonts w:ascii="Arial" w:hAnsi="Arial" w:cs="Arial"/>
          <w:bCs/>
          <w:i/>
          <w:color w:val="000000"/>
          <w:sz w:val="24"/>
          <w:szCs w:val="24"/>
        </w:rPr>
      </w:pPr>
    </w:p>
    <w:p w14:paraId="1C453113" w14:textId="77777777" w:rsidR="00EB2FCA" w:rsidRPr="00036693" w:rsidRDefault="00EB2FCA">
      <w:pPr>
        <w:autoSpaceDE w:val="0"/>
        <w:rPr>
          <w:rFonts w:ascii="Arial" w:hAnsi="Arial" w:cs="Arial"/>
          <w:b/>
          <w:bCs/>
          <w:color w:val="000000"/>
          <w:sz w:val="24"/>
          <w:szCs w:val="24"/>
        </w:rPr>
      </w:pPr>
    </w:p>
    <w:p w14:paraId="25786D9C" w14:textId="77777777" w:rsidR="00E65504" w:rsidRDefault="006B0646">
      <w:pPr>
        <w:rPr>
          <w:rFonts w:ascii="Arial" w:hAnsi="Arial" w:cs="Arial"/>
          <w:b/>
          <w:color w:val="000000"/>
          <w:sz w:val="24"/>
          <w:szCs w:val="24"/>
        </w:rPr>
      </w:pPr>
      <w:r w:rsidRPr="00036693">
        <w:rPr>
          <w:rFonts w:ascii="Arial" w:hAnsi="Arial" w:cs="Arial"/>
          <w:b/>
          <w:color w:val="000000"/>
          <w:sz w:val="24"/>
          <w:szCs w:val="24"/>
        </w:rPr>
        <w:t>1</w:t>
      </w:r>
      <w:r w:rsidR="00036693" w:rsidRPr="00036693">
        <w:rPr>
          <w:rFonts w:ascii="Arial" w:hAnsi="Arial" w:cs="Arial"/>
          <w:b/>
          <w:color w:val="000000"/>
          <w:sz w:val="24"/>
          <w:szCs w:val="24"/>
        </w:rPr>
        <w:t>1</w:t>
      </w:r>
      <w:r w:rsidR="00BA1C6E" w:rsidRPr="00036693">
        <w:rPr>
          <w:rFonts w:ascii="Arial" w:hAnsi="Arial" w:cs="Arial"/>
          <w:b/>
          <w:color w:val="000000"/>
          <w:sz w:val="24"/>
          <w:szCs w:val="24"/>
        </w:rPr>
        <w:t>.</w:t>
      </w:r>
      <w:r w:rsidR="00BA1C6E" w:rsidRPr="00036693">
        <w:rPr>
          <w:rFonts w:ascii="Arial" w:hAnsi="Arial" w:cs="Arial"/>
          <w:b/>
          <w:color w:val="000000"/>
          <w:sz w:val="24"/>
          <w:szCs w:val="24"/>
        </w:rPr>
        <w:tab/>
      </w:r>
      <w:r w:rsidR="00E65504" w:rsidRPr="00036693">
        <w:rPr>
          <w:rFonts w:ascii="Arial" w:hAnsi="Arial" w:cs="Arial"/>
          <w:b/>
          <w:color w:val="000000"/>
          <w:sz w:val="24"/>
          <w:szCs w:val="24"/>
        </w:rPr>
        <w:t>Cost for</w:t>
      </w:r>
      <w:r w:rsidR="00036693" w:rsidRPr="00036693">
        <w:rPr>
          <w:rFonts w:ascii="Arial" w:hAnsi="Arial" w:cs="Arial"/>
          <w:b/>
          <w:color w:val="000000"/>
          <w:sz w:val="24"/>
          <w:szCs w:val="24"/>
        </w:rPr>
        <w:t xml:space="preserve"> the museum during the project, including materials and staff time</w:t>
      </w:r>
      <w:r w:rsidR="00E65504" w:rsidRPr="00036693">
        <w:rPr>
          <w:rFonts w:ascii="Arial" w:hAnsi="Arial" w:cs="Arial"/>
          <w:b/>
          <w:color w:val="000000"/>
          <w:sz w:val="24"/>
          <w:szCs w:val="24"/>
        </w:rPr>
        <w:t>?</w:t>
      </w:r>
    </w:p>
    <w:p w14:paraId="4341ADA6" w14:textId="2B1A45DB" w:rsidR="000263A7" w:rsidRDefault="000263A7">
      <w:pPr>
        <w:rPr>
          <w:rFonts w:ascii="Arial" w:hAnsi="Arial" w:cs="Arial"/>
          <w:color w:val="000000"/>
          <w:sz w:val="24"/>
          <w:szCs w:val="24"/>
        </w:rPr>
      </w:pPr>
      <w:r>
        <w:rPr>
          <w:rFonts w:ascii="Arial" w:hAnsi="Arial" w:cs="Arial"/>
          <w:b/>
          <w:color w:val="000000"/>
          <w:sz w:val="24"/>
          <w:szCs w:val="24"/>
        </w:rPr>
        <w:tab/>
      </w:r>
      <w:r>
        <w:rPr>
          <w:rFonts w:ascii="Arial" w:hAnsi="Arial" w:cs="Arial"/>
          <w:color w:val="000000"/>
          <w:sz w:val="24"/>
          <w:szCs w:val="24"/>
        </w:rPr>
        <w:t xml:space="preserve">40 hours staff time </w:t>
      </w:r>
    </w:p>
    <w:p w14:paraId="3F6BF171" w14:textId="2FF4CE61" w:rsidR="000263A7" w:rsidRPr="000263A7" w:rsidRDefault="00802447">
      <w:pPr>
        <w:rPr>
          <w:rFonts w:ascii="Arial" w:hAnsi="Arial" w:cs="Arial"/>
          <w:color w:val="000000"/>
          <w:sz w:val="24"/>
          <w:szCs w:val="24"/>
        </w:rPr>
      </w:pPr>
      <w:r>
        <w:rPr>
          <w:rFonts w:ascii="Arial" w:hAnsi="Arial" w:cs="Arial"/>
          <w:color w:val="000000"/>
          <w:sz w:val="24"/>
          <w:szCs w:val="24"/>
        </w:rPr>
        <w:tab/>
        <w:t xml:space="preserve">Final costings </w:t>
      </w:r>
      <w:r w:rsidR="00501C1B">
        <w:rPr>
          <w:rFonts w:ascii="Arial" w:hAnsi="Arial" w:cs="Arial"/>
          <w:color w:val="000000"/>
          <w:sz w:val="24"/>
          <w:szCs w:val="24"/>
        </w:rPr>
        <w:t xml:space="preserve">TBC </w:t>
      </w:r>
      <w:r>
        <w:rPr>
          <w:rFonts w:ascii="Arial" w:hAnsi="Arial" w:cs="Arial"/>
          <w:color w:val="000000"/>
          <w:sz w:val="24"/>
          <w:szCs w:val="24"/>
        </w:rPr>
        <w:t>but the budget is allocated to producing photo books, buying new resources such as</w:t>
      </w:r>
      <w:r w:rsidR="00501C1B">
        <w:rPr>
          <w:rFonts w:ascii="Arial" w:hAnsi="Arial" w:cs="Arial"/>
          <w:color w:val="000000"/>
          <w:sz w:val="24"/>
          <w:szCs w:val="24"/>
        </w:rPr>
        <w:t xml:space="preserve"> a</w:t>
      </w:r>
      <w:r>
        <w:rPr>
          <w:rFonts w:ascii="Arial" w:hAnsi="Arial" w:cs="Arial"/>
          <w:color w:val="000000"/>
          <w:sz w:val="24"/>
          <w:szCs w:val="24"/>
        </w:rPr>
        <w:t xml:space="preserve"> </w:t>
      </w:r>
      <w:r w:rsidR="00501C1B">
        <w:rPr>
          <w:rFonts w:ascii="Arial" w:hAnsi="Arial" w:cs="Arial"/>
          <w:color w:val="000000"/>
          <w:sz w:val="24"/>
          <w:szCs w:val="24"/>
        </w:rPr>
        <w:t>storage trunk, replica items, sensory items etc</w:t>
      </w:r>
    </w:p>
    <w:p w14:paraId="1811CCFF" w14:textId="77777777" w:rsidR="006B0646" w:rsidRPr="00036693" w:rsidRDefault="006B0646">
      <w:pPr>
        <w:rPr>
          <w:rFonts w:ascii="Arial" w:hAnsi="Arial" w:cs="Arial"/>
          <w:b/>
          <w:color w:val="000000"/>
          <w:sz w:val="24"/>
          <w:szCs w:val="24"/>
        </w:rPr>
      </w:pPr>
    </w:p>
    <w:p w14:paraId="7DF20582" w14:textId="77777777" w:rsidR="0070702D" w:rsidRPr="00036693" w:rsidRDefault="006B0646" w:rsidP="00BA1C6E">
      <w:pPr>
        <w:ind w:left="720" w:hanging="720"/>
        <w:rPr>
          <w:rFonts w:ascii="Arial" w:hAnsi="Arial" w:cs="Arial"/>
          <w:i/>
          <w:color w:val="000000"/>
          <w:sz w:val="24"/>
          <w:szCs w:val="24"/>
        </w:rPr>
      </w:pPr>
      <w:r w:rsidRPr="00036693">
        <w:rPr>
          <w:rFonts w:ascii="Arial" w:hAnsi="Arial" w:cs="Arial"/>
          <w:b/>
          <w:color w:val="000000"/>
          <w:sz w:val="24"/>
          <w:szCs w:val="24"/>
        </w:rPr>
        <w:t>1</w:t>
      </w:r>
      <w:r w:rsidR="00036693" w:rsidRPr="00036693">
        <w:rPr>
          <w:rFonts w:ascii="Arial" w:hAnsi="Arial" w:cs="Arial"/>
          <w:b/>
          <w:color w:val="000000"/>
          <w:sz w:val="24"/>
          <w:szCs w:val="24"/>
        </w:rPr>
        <w:t>2</w:t>
      </w:r>
      <w:r w:rsidRPr="00036693">
        <w:rPr>
          <w:rFonts w:ascii="Arial" w:hAnsi="Arial" w:cs="Arial"/>
          <w:b/>
          <w:color w:val="000000"/>
          <w:sz w:val="24"/>
          <w:szCs w:val="24"/>
        </w:rPr>
        <w:t>.</w:t>
      </w:r>
      <w:r w:rsidRPr="00036693">
        <w:rPr>
          <w:rFonts w:ascii="Arial" w:hAnsi="Arial" w:cs="Arial"/>
          <w:color w:val="000000"/>
          <w:sz w:val="24"/>
          <w:szCs w:val="24"/>
        </w:rPr>
        <w:tab/>
      </w:r>
      <w:r w:rsidRPr="00036693">
        <w:rPr>
          <w:rFonts w:ascii="Arial" w:hAnsi="Arial" w:cs="Arial"/>
          <w:b/>
          <w:color w:val="000000"/>
          <w:sz w:val="24"/>
          <w:szCs w:val="24"/>
        </w:rPr>
        <w:t>Photograph</w:t>
      </w:r>
      <w:r w:rsidR="00BA1C6E" w:rsidRPr="00036693">
        <w:rPr>
          <w:rFonts w:ascii="Arial" w:hAnsi="Arial" w:cs="Arial"/>
          <w:b/>
          <w:color w:val="000000"/>
          <w:sz w:val="24"/>
          <w:szCs w:val="24"/>
        </w:rPr>
        <w:t xml:space="preserve">s of museum visit and creative response back at school, images of children’s artwork, plus copy of completed resources in electronic format. </w:t>
      </w:r>
      <w:r w:rsidR="00BA1C6E" w:rsidRPr="00036693">
        <w:rPr>
          <w:rFonts w:ascii="Arial" w:hAnsi="Arial" w:cs="Arial"/>
          <w:b/>
          <w:color w:val="000000"/>
          <w:sz w:val="24"/>
          <w:szCs w:val="24"/>
        </w:rPr>
        <w:br/>
      </w:r>
      <w:r w:rsidR="00BA1C6E" w:rsidRPr="00036693">
        <w:rPr>
          <w:rFonts w:ascii="Arial" w:hAnsi="Arial" w:cs="Arial"/>
          <w:i/>
          <w:color w:val="000000"/>
          <w:sz w:val="24"/>
          <w:szCs w:val="24"/>
        </w:rPr>
        <w:t xml:space="preserve">Please label and send as email attachments. All photographs need a signed </w:t>
      </w:r>
      <w:proofErr w:type="gramStart"/>
      <w:r w:rsidR="00BA1C6E" w:rsidRPr="00036693">
        <w:rPr>
          <w:rFonts w:ascii="Arial" w:hAnsi="Arial" w:cs="Arial"/>
          <w:i/>
          <w:color w:val="000000"/>
          <w:sz w:val="24"/>
          <w:szCs w:val="24"/>
        </w:rPr>
        <w:t>South East</w:t>
      </w:r>
      <w:proofErr w:type="gramEnd"/>
      <w:r w:rsidR="00BA1C6E" w:rsidRPr="00036693">
        <w:rPr>
          <w:rFonts w:ascii="Arial" w:hAnsi="Arial" w:cs="Arial"/>
          <w:i/>
          <w:color w:val="000000"/>
          <w:sz w:val="24"/>
          <w:szCs w:val="24"/>
        </w:rPr>
        <w:t xml:space="preserve"> Museum Development Programme Photo/Film Permission Form signed by the school.</w:t>
      </w:r>
    </w:p>
    <w:p w14:paraId="48CA593E" w14:textId="77777777" w:rsidR="00BA1C6E" w:rsidRPr="00036693" w:rsidRDefault="00BA1C6E" w:rsidP="00BA1C6E">
      <w:pPr>
        <w:ind w:left="720" w:hanging="720"/>
        <w:rPr>
          <w:rFonts w:ascii="Arial" w:hAnsi="Arial" w:cs="Arial"/>
          <w:i/>
          <w:color w:val="000000"/>
          <w:sz w:val="24"/>
          <w:szCs w:val="24"/>
        </w:rPr>
      </w:pPr>
    </w:p>
    <w:p w14:paraId="15CE73AC" w14:textId="77777777" w:rsidR="00BA1C6E" w:rsidRDefault="00BA1C6E" w:rsidP="00BA1C6E">
      <w:pPr>
        <w:ind w:left="720" w:hanging="720"/>
      </w:pPr>
      <w:r w:rsidRPr="00036693">
        <w:rPr>
          <w:rFonts w:ascii="Arial" w:hAnsi="Arial" w:cs="Arial"/>
          <w:b/>
          <w:color w:val="000000"/>
          <w:sz w:val="24"/>
          <w:szCs w:val="24"/>
        </w:rPr>
        <w:t>13.</w:t>
      </w:r>
      <w:r w:rsidRPr="00036693">
        <w:rPr>
          <w:rFonts w:ascii="Arial" w:hAnsi="Arial" w:cs="Arial"/>
          <w:b/>
          <w:color w:val="000000"/>
          <w:sz w:val="24"/>
          <w:szCs w:val="24"/>
        </w:rPr>
        <w:tab/>
      </w:r>
      <w:r w:rsidR="00353BAE" w:rsidRPr="00036693">
        <w:rPr>
          <w:rFonts w:ascii="Arial" w:hAnsi="Arial" w:cs="Arial"/>
          <w:b/>
          <w:color w:val="000000"/>
          <w:sz w:val="24"/>
          <w:szCs w:val="24"/>
        </w:rPr>
        <w:t>Quotes</w:t>
      </w:r>
      <w:r w:rsidRPr="00036693">
        <w:rPr>
          <w:rFonts w:ascii="Arial" w:hAnsi="Arial" w:cs="Arial"/>
          <w:b/>
          <w:color w:val="000000"/>
          <w:sz w:val="24"/>
          <w:szCs w:val="24"/>
        </w:rPr>
        <w:br/>
      </w:r>
      <w:r w:rsidR="00E65504" w:rsidRPr="00036693">
        <w:rPr>
          <w:rFonts w:ascii="Arial" w:hAnsi="Arial" w:cs="Arial"/>
          <w:color w:val="000000"/>
          <w:sz w:val="24"/>
          <w:szCs w:val="24"/>
        </w:rPr>
        <w:t>Please add q</w:t>
      </w:r>
      <w:r w:rsidRPr="00036693">
        <w:rPr>
          <w:rFonts w:ascii="Arial" w:hAnsi="Arial" w:cs="Arial"/>
          <w:color w:val="000000"/>
          <w:sz w:val="24"/>
          <w:szCs w:val="24"/>
        </w:rPr>
        <w:t xml:space="preserve">uotes </w:t>
      </w:r>
      <w:r w:rsidR="00353BAE" w:rsidRPr="00036693">
        <w:rPr>
          <w:rFonts w:ascii="Arial" w:hAnsi="Arial" w:cs="Arial"/>
          <w:color w:val="000000"/>
          <w:sz w:val="24"/>
          <w:szCs w:val="24"/>
        </w:rPr>
        <w:t>from museum staff, volunteers, teach</w:t>
      </w:r>
      <w:r w:rsidR="00E65504" w:rsidRPr="00036693">
        <w:rPr>
          <w:rFonts w:ascii="Arial" w:hAnsi="Arial" w:cs="Arial"/>
          <w:color w:val="000000"/>
          <w:sz w:val="24"/>
          <w:szCs w:val="24"/>
        </w:rPr>
        <w:t>ers, students about the project.</w:t>
      </w:r>
      <w:r w:rsidR="00353BAE" w:rsidRPr="00353BAE">
        <w:rPr>
          <w:rFonts w:ascii="Helvetica" w:hAnsi="Helvetica" w:cs="Helvetica"/>
          <w:b/>
          <w:color w:val="000000"/>
          <w:szCs w:val="24"/>
        </w:rPr>
        <w:br/>
      </w:r>
    </w:p>
    <w:p w14:paraId="0E786B82" w14:textId="77777777" w:rsidR="00152A52" w:rsidRDefault="00152A52" w:rsidP="00BA1C6E">
      <w:pPr>
        <w:ind w:left="720" w:hanging="720"/>
      </w:pPr>
    </w:p>
    <w:p w14:paraId="3CC10A1B" w14:textId="65C2E817" w:rsidR="00152A52" w:rsidRPr="00501C1B" w:rsidRDefault="00152A52" w:rsidP="00152A52">
      <w:pPr>
        <w:numPr>
          <w:ilvl w:val="0"/>
          <w:numId w:val="14"/>
        </w:numPr>
        <w:rPr>
          <w:rFonts w:ascii="Arial" w:hAnsi="Arial" w:cs="Arial"/>
          <w:sz w:val="24"/>
          <w:szCs w:val="24"/>
        </w:rPr>
      </w:pPr>
      <w:r w:rsidRPr="00501C1B">
        <w:rPr>
          <w:rFonts w:ascii="Arial" w:hAnsi="Arial" w:cs="Arial"/>
          <w:sz w:val="24"/>
          <w:szCs w:val="24"/>
        </w:rPr>
        <w:lastRenderedPageBreak/>
        <w:t>Claire Hargreaves</w:t>
      </w:r>
      <w:r w:rsidR="00501C1B">
        <w:rPr>
          <w:rFonts w:ascii="Arial" w:hAnsi="Arial" w:cs="Arial"/>
          <w:sz w:val="24"/>
          <w:szCs w:val="24"/>
        </w:rPr>
        <w:t xml:space="preserve"> (NMRN)</w:t>
      </w:r>
      <w:r w:rsidRPr="00501C1B">
        <w:rPr>
          <w:rFonts w:ascii="Arial" w:hAnsi="Arial" w:cs="Arial"/>
          <w:sz w:val="24"/>
          <w:szCs w:val="24"/>
        </w:rPr>
        <w:t xml:space="preserve">-For me this has been </w:t>
      </w:r>
      <w:proofErr w:type="gramStart"/>
      <w:r w:rsidRPr="00501C1B">
        <w:rPr>
          <w:rFonts w:ascii="Arial" w:hAnsi="Arial" w:cs="Arial"/>
          <w:sz w:val="24"/>
          <w:szCs w:val="24"/>
        </w:rPr>
        <w:t>a really amazing</w:t>
      </w:r>
      <w:proofErr w:type="gramEnd"/>
      <w:r w:rsidRPr="00501C1B">
        <w:rPr>
          <w:rFonts w:ascii="Arial" w:hAnsi="Arial" w:cs="Arial"/>
          <w:sz w:val="24"/>
          <w:szCs w:val="24"/>
        </w:rPr>
        <w:t xml:space="preserve"> project. Working with the team from the Willows, especially Helen, has really opened my eyes to the potential we have for working with SEND audiences. We have always worked with children with all </w:t>
      </w:r>
      <w:proofErr w:type="gramStart"/>
      <w:r w:rsidRPr="00501C1B">
        <w:rPr>
          <w:rFonts w:ascii="Arial" w:hAnsi="Arial" w:cs="Arial"/>
          <w:sz w:val="24"/>
          <w:szCs w:val="24"/>
        </w:rPr>
        <w:t>sort</w:t>
      </w:r>
      <w:proofErr w:type="gramEnd"/>
      <w:r w:rsidRPr="00501C1B">
        <w:rPr>
          <w:rFonts w:ascii="Arial" w:hAnsi="Arial" w:cs="Arial"/>
          <w:sz w:val="24"/>
          <w:szCs w:val="24"/>
        </w:rPr>
        <w:t xml:space="preserve"> of needs but now I can really see new and exciting ways of taking it further and making sure we are offering something truly of value. I am really excited to see where our relationship goes next!</w:t>
      </w:r>
      <w:r w:rsidR="00501C1B">
        <w:rPr>
          <w:rFonts w:ascii="Arial" w:hAnsi="Arial" w:cs="Arial"/>
          <w:sz w:val="24"/>
          <w:szCs w:val="24"/>
        </w:rPr>
        <w:t xml:space="preserve"> The staff at Willows have been just brilliant-so supportive and enthusiastic whilst being so busy at work.</w:t>
      </w:r>
    </w:p>
    <w:p w14:paraId="79EBFDA8" w14:textId="3E0DFD4E" w:rsidR="000263A7" w:rsidRPr="00501C1B" w:rsidRDefault="000263A7" w:rsidP="00152A52">
      <w:pPr>
        <w:numPr>
          <w:ilvl w:val="0"/>
          <w:numId w:val="14"/>
        </w:numPr>
        <w:rPr>
          <w:rFonts w:ascii="Arial" w:hAnsi="Arial" w:cs="Arial"/>
          <w:sz w:val="24"/>
          <w:szCs w:val="24"/>
        </w:rPr>
      </w:pPr>
      <w:r w:rsidRPr="00501C1B">
        <w:rPr>
          <w:rFonts w:ascii="Arial" w:hAnsi="Arial" w:cs="Arial"/>
          <w:sz w:val="24"/>
          <w:szCs w:val="24"/>
        </w:rPr>
        <w:t>Nikki Sandy</w:t>
      </w:r>
      <w:r w:rsidR="00501C1B">
        <w:rPr>
          <w:rFonts w:ascii="Arial" w:hAnsi="Arial" w:cs="Arial"/>
          <w:sz w:val="24"/>
          <w:szCs w:val="24"/>
        </w:rPr>
        <w:t xml:space="preserve"> (NMRN)</w:t>
      </w:r>
      <w:r w:rsidRPr="00501C1B">
        <w:rPr>
          <w:rFonts w:ascii="Arial" w:hAnsi="Arial" w:cs="Arial"/>
          <w:sz w:val="24"/>
          <w:szCs w:val="24"/>
        </w:rPr>
        <w:t xml:space="preserve"> </w:t>
      </w:r>
      <w:r w:rsidR="001452AC" w:rsidRPr="00501C1B">
        <w:rPr>
          <w:rFonts w:ascii="Arial" w:hAnsi="Arial" w:cs="Arial"/>
          <w:sz w:val="24"/>
          <w:szCs w:val="24"/>
        </w:rPr>
        <w:t>–</w:t>
      </w:r>
      <w:r w:rsidRPr="00501C1B">
        <w:rPr>
          <w:rFonts w:ascii="Arial" w:hAnsi="Arial" w:cs="Arial"/>
          <w:sz w:val="24"/>
          <w:szCs w:val="24"/>
        </w:rPr>
        <w:t xml:space="preserve"> </w:t>
      </w:r>
      <w:r w:rsidR="001452AC" w:rsidRPr="00501C1B">
        <w:rPr>
          <w:rFonts w:ascii="Arial" w:hAnsi="Arial" w:cs="Arial"/>
          <w:sz w:val="24"/>
          <w:szCs w:val="24"/>
        </w:rPr>
        <w:t xml:space="preserve">I’ve loved being able to work directly with a SEN school. It’s helped us reassess what we offer for SEND groups and I now feel so much more confident in supporting their visits to the site. I’m particularly excited that we have plans for a </w:t>
      </w:r>
      <w:proofErr w:type="gramStart"/>
      <w:r w:rsidR="001452AC" w:rsidRPr="00501C1B">
        <w:rPr>
          <w:rFonts w:ascii="Arial" w:hAnsi="Arial" w:cs="Arial"/>
          <w:sz w:val="24"/>
          <w:szCs w:val="24"/>
        </w:rPr>
        <w:t>long term</w:t>
      </w:r>
      <w:proofErr w:type="gramEnd"/>
      <w:r w:rsidR="001452AC" w:rsidRPr="00501C1B">
        <w:rPr>
          <w:rFonts w:ascii="Arial" w:hAnsi="Arial" w:cs="Arial"/>
          <w:sz w:val="24"/>
          <w:szCs w:val="24"/>
        </w:rPr>
        <w:t xml:space="preserve"> relationship with the Willows school, all thanks to this project.</w:t>
      </w:r>
    </w:p>
    <w:p w14:paraId="5D9E2B70" w14:textId="39BB6949" w:rsidR="00501C1B" w:rsidRPr="00501C1B" w:rsidRDefault="00501C1B" w:rsidP="00152A52">
      <w:pPr>
        <w:numPr>
          <w:ilvl w:val="0"/>
          <w:numId w:val="14"/>
        </w:numPr>
        <w:rPr>
          <w:rFonts w:ascii="Arial" w:hAnsi="Arial" w:cs="Arial"/>
          <w:sz w:val="24"/>
          <w:szCs w:val="24"/>
        </w:rPr>
      </w:pPr>
      <w:r w:rsidRPr="00501C1B">
        <w:rPr>
          <w:rFonts w:ascii="Arial" w:hAnsi="Arial" w:cs="Arial"/>
          <w:sz w:val="24"/>
          <w:szCs w:val="24"/>
        </w:rPr>
        <w:t>Helen Lawrence</w:t>
      </w:r>
      <w:r>
        <w:rPr>
          <w:rFonts w:ascii="Arial" w:hAnsi="Arial" w:cs="Arial"/>
          <w:sz w:val="24"/>
          <w:szCs w:val="24"/>
        </w:rPr>
        <w:t xml:space="preserve"> (Willows)</w:t>
      </w:r>
      <w:r w:rsidRPr="00501C1B">
        <w:rPr>
          <w:rFonts w:ascii="Arial" w:hAnsi="Arial" w:cs="Arial"/>
          <w:sz w:val="24"/>
          <w:szCs w:val="24"/>
        </w:rPr>
        <w:t>-I really enjoyed working with Claire and Nikki to develop a sensory story to use on HMS Warrior. Sensory experiences are so important to the development of the children at Willows and this project has enhanced their current sensory experience. Nikki and Claire were very open to ideas and listening to how SEN children learn which allowed all our children to access this resource. I look forward to developing this resource and relationship between the Willows and NMRN. I am also excited we can involve parents in the future</w:t>
      </w:r>
    </w:p>
    <w:p w14:paraId="502D46D6" w14:textId="77777777" w:rsidR="001452AC" w:rsidRPr="00501C1B" w:rsidRDefault="001452AC" w:rsidP="001452AC">
      <w:pPr>
        <w:ind w:left="720"/>
        <w:rPr>
          <w:rFonts w:ascii="Arial" w:hAnsi="Arial" w:cs="Arial"/>
          <w:sz w:val="24"/>
          <w:szCs w:val="24"/>
        </w:rPr>
      </w:pPr>
    </w:p>
    <w:p w14:paraId="2C38404A" w14:textId="111F546F" w:rsidR="00036693" w:rsidRPr="00501C1B" w:rsidRDefault="00036693">
      <w:pPr>
        <w:rPr>
          <w:rFonts w:ascii="Arial" w:hAnsi="Arial" w:cs="Arial"/>
          <w:sz w:val="24"/>
          <w:szCs w:val="24"/>
        </w:rPr>
      </w:pPr>
    </w:p>
    <w:p w14:paraId="05071035" w14:textId="4F27568B" w:rsidR="00036693" w:rsidRPr="00501C1B" w:rsidRDefault="00036693">
      <w:pPr>
        <w:rPr>
          <w:rFonts w:ascii="Arial" w:hAnsi="Arial" w:cs="Arial"/>
          <w:sz w:val="24"/>
          <w:szCs w:val="24"/>
        </w:rPr>
      </w:pPr>
    </w:p>
    <w:p w14:paraId="7B057301" w14:textId="77777777" w:rsidR="00036693" w:rsidRPr="00501C1B" w:rsidRDefault="00036693">
      <w:pPr>
        <w:rPr>
          <w:rFonts w:ascii="Arial" w:hAnsi="Arial" w:cs="Arial"/>
          <w:sz w:val="24"/>
          <w:szCs w:val="24"/>
        </w:rPr>
      </w:pPr>
    </w:p>
    <w:p w14:paraId="1B19DE95" w14:textId="77777777" w:rsidR="00036693" w:rsidRPr="00501C1B" w:rsidRDefault="00036693">
      <w:pPr>
        <w:rPr>
          <w:rFonts w:ascii="Arial" w:hAnsi="Arial" w:cs="Arial"/>
          <w:sz w:val="24"/>
          <w:szCs w:val="24"/>
        </w:rPr>
      </w:pPr>
    </w:p>
    <w:p w14:paraId="4A7CBF4A" w14:textId="77777777" w:rsidR="00036693" w:rsidRDefault="00036693"/>
    <w:p w14:paraId="2EC34676" w14:textId="3624F254" w:rsidR="00036693" w:rsidRDefault="00036693"/>
    <w:p w14:paraId="1472E8C6" w14:textId="6E319A50" w:rsidR="00036693" w:rsidRDefault="00036693"/>
    <w:p w14:paraId="1758A77C" w14:textId="7585E0DF" w:rsidR="00036693" w:rsidRDefault="00036693"/>
    <w:p w14:paraId="3F1DF253" w14:textId="2D12594A" w:rsidR="00036693" w:rsidRDefault="00036693"/>
    <w:p w14:paraId="7AE62F6B" w14:textId="47BC2959" w:rsidR="00036693" w:rsidRDefault="00036693"/>
    <w:p w14:paraId="6BB610D5" w14:textId="583190C2" w:rsidR="00036693" w:rsidRDefault="00036693"/>
    <w:p w14:paraId="42B0AA0C" w14:textId="3CFDE089" w:rsidR="00036693" w:rsidRDefault="00036693"/>
    <w:p w14:paraId="0E787324" w14:textId="499AFC9B" w:rsidR="00036693" w:rsidRDefault="00036693"/>
    <w:p w14:paraId="3DE5EB51" w14:textId="323ED031" w:rsidR="00036693" w:rsidRDefault="00036693"/>
    <w:p w14:paraId="388167F4" w14:textId="586C08F2" w:rsidR="00036693" w:rsidRDefault="00036693"/>
    <w:p w14:paraId="577DDA33" w14:textId="47011486" w:rsidR="00036693" w:rsidRDefault="00036693"/>
    <w:p w14:paraId="1228B936" w14:textId="2312329C" w:rsidR="00036693" w:rsidRDefault="00036693"/>
    <w:p w14:paraId="3F56088F" w14:textId="77777777" w:rsidR="00036693" w:rsidRDefault="00036693"/>
    <w:p w14:paraId="62933BC6" w14:textId="70C1C506" w:rsidR="00036693" w:rsidRDefault="00036693"/>
    <w:p w14:paraId="4569155D" w14:textId="03DE7AC6" w:rsidR="00036693" w:rsidRDefault="00036693"/>
    <w:p w14:paraId="6B6562FB" w14:textId="77777777" w:rsidR="00036693" w:rsidRDefault="00036693"/>
    <w:p w14:paraId="2B931AFD" w14:textId="68DBCB09" w:rsidR="00036693" w:rsidRDefault="00036693"/>
    <w:p w14:paraId="457F33A7" w14:textId="77777777" w:rsidR="00036693" w:rsidRDefault="00036693"/>
    <w:p w14:paraId="1BF0EBB0" w14:textId="1EA0B795" w:rsidR="00036693" w:rsidRDefault="00036693"/>
    <w:p w14:paraId="048E82AD" w14:textId="6092BA5A" w:rsidR="00036693" w:rsidRDefault="00036693">
      <w:pPr>
        <w:rPr>
          <w:rFonts w:ascii="Arial" w:hAnsi="Arial" w:cs="Arial"/>
          <w:sz w:val="24"/>
          <w:szCs w:val="24"/>
        </w:rPr>
      </w:pPr>
    </w:p>
    <w:p w14:paraId="548492C2" w14:textId="58D65661" w:rsidR="001452AC" w:rsidRDefault="001452AC">
      <w:pPr>
        <w:rPr>
          <w:rFonts w:ascii="Arial" w:hAnsi="Arial" w:cs="Arial"/>
          <w:sz w:val="24"/>
          <w:szCs w:val="24"/>
        </w:rPr>
      </w:pPr>
    </w:p>
    <w:p w14:paraId="7CFEEFCB" w14:textId="43D0FDB8" w:rsidR="001452AC" w:rsidRDefault="001452AC">
      <w:pPr>
        <w:rPr>
          <w:rFonts w:ascii="Arial" w:hAnsi="Arial" w:cs="Arial"/>
          <w:sz w:val="24"/>
          <w:szCs w:val="24"/>
        </w:rPr>
      </w:pPr>
    </w:p>
    <w:p w14:paraId="5B423E59" w14:textId="77777777" w:rsidR="001452AC" w:rsidRDefault="001452AC">
      <w:pPr>
        <w:rPr>
          <w:rFonts w:ascii="Arial" w:hAnsi="Arial" w:cs="Arial"/>
          <w:sz w:val="24"/>
          <w:szCs w:val="24"/>
        </w:rPr>
      </w:pPr>
    </w:p>
    <w:p w14:paraId="175EC310" w14:textId="77777777" w:rsidR="001452AC" w:rsidRDefault="001452AC">
      <w:pPr>
        <w:rPr>
          <w:rFonts w:ascii="Arial" w:hAnsi="Arial" w:cs="Arial"/>
          <w:sz w:val="24"/>
          <w:szCs w:val="24"/>
        </w:rPr>
      </w:pPr>
    </w:p>
    <w:p w14:paraId="296DF16A" w14:textId="77777777" w:rsidR="001452AC" w:rsidRDefault="001452AC">
      <w:pPr>
        <w:rPr>
          <w:rFonts w:ascii="Arial" w:hAnsi="Arial" w:cs="Arial"/>
          <w:sz w:val="24"/>
          <w:szCs w:val="24"/>
        </w:rPr>
      </w:pPr>
    </w:p>
    <w:sectPr w:rsidR="001452AC">
      <w:headerReference w:type="default" r:id="rId8"/>
      <w:footerReference w:type="default" r:id="rId9"/>
      <w:pgSz w:w="11906" w:h="16838"/>
      <w:pgMar w:top="1247" w:right="991" w:bottom="1247" w:left="1588"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B0B63" w14:textId="77777777" w:rsidR="00BC03CD" w:rsidRDefault="00BC03CD">
      <w:r>
        <w:separator/>
      </w:r>
    </w:p>
  </w:endnote>
  <w:endnote w:type="continuationSeparator" w:id="0">
    <w:p w14:paraId="0A9BE589" w14:textId="77777777" w:rsidR="00BC03CD" w:rsidRDefault="00BC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A7B6" w14:textId="77777777" w:rsidR="006B0646" w:rsidRDefault="006B0646">
    <w:pPr>
      <w:pStyle w:val="Footer"/>
      <w:jc w:val="center"/>
    </w:pPr>
    <w:r>
      <w:rPr>
        <w:rFonts w:ascii="Arial" w:hAnsi="Arial" w:cs="Arial"/>
        <w:sz w:val="16"/>
        <w:szCs w:val="16"/>
      </w:rPr>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CC1F75">
      <w:rPr>
        <w:rFonts w:cs="Arial"/>
        <w:noProof/>
        <w:sz w:val="16"/>
        <w:szCs w:val="16"/>
      </w:rPr>
      <w:t>1</w:t>
    </w:r>
    <w:r>
      <w:rPr>
        <w:rFonts w:cs="Arial"/>
        <w:sz w:val="16"/>
        <w:szCs w:val="16"/>
      </w:rPr>
      <w:fldChar w:fldCharType="end"/>
    </w:r>
    <w:r>
      <w:rPr>
        <w:rFonts w:ascii="Arial" w:hAnsi="Arial" w:cs="Arial"/>
        <w:sz w:val="16"/>
        <w:szCs w:val="16"/>
      </w:rPr>
      <w:t xml:space="preserve"> of </w:t>
    </w:r>
    <w:r>
      <w:rPr>
        <w:rFonts w:cs="Arial"/>
        <w:sz w:val="16"/>
        <w:szCs w:val="16"/>
      </w:rPr>
      <w:fldChar w:fldCharType="begin"/>
    </w:r>
    <w:r>
      <w:rPr>
        <w:rFonts w:cs="Arial"/>
        <w:sz w:val="16"/>
        <w:szCs w:val="16"/>
      </w:rPr>
      <w:instrText xml:space="preserve"> NUMPAGES \*Arabic </w:instrText>
    </w:r>
    <w:r>
      <w:rPr>
        <w:rFonts w:cs="Arial"/>
        <w:sz w:val="16"/>
        <w:szCs w:val="16"/>
      </w:rPr>
      <w:fldChar w:fldCharType="separate"/>
    </w:r>
    <w:r w:rsidR="00CC1F75">
      <w:rPr>
        <w:rFonts w:cs="Arial"/>
        <w:noProof/>
        <w:sz w:val="16"/>
        <w:szCs w:val="16"/>
      </w:rPr>
      <w:t>1</w:t>
    </w:r>
    <w:r>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CA777" w14:textId="77777777" w:rsidR="00BC03CD" w:rsidRDefault="00BC03CD">
      <w:r>
        <w:separator/>
      </w:r>
    </w:p>
  </w:footnote>
  <w:footnote w:type="continuationSeparator" w:id="0">
    <w:p w14:paraId="44E11F48" w14:textId="77777777" w:rsidR="00BC03CD" w:rsidRDefault="00BC0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41A8" w14:textId="58B4DA1C" w:rsidR="006B0646" w:rsidRDefault="00152A52">
    <w:pPr>
      <w:pStyle w:val="Header"/>
      <w:tabs>
        <w:tab w:val="clear" w:pos="8306"/>
        <w:tab w:val="right" w:pos="9327"/>
      </w:tabs>
    </w:pPr>
    <w:r>
      <w:rPr>
        <w:noProof/>
        <w:color w:val="7030A0"/>
        <w:lang w:eastAsia="en-GB"/>
      </w:rPr>
      <w:drawing>
        <wp:inline distT="0" distB="0" distL="0" distR="0" wp14:anchorId="027D4DCE" wp14:editId="631FDED7">
          <wp:extent cx="33623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325" cy="619125"/>
                  </a:xfrm>
                  <a:prstGeom prst="rect">
                    <a:avLst/>
                  </a:prstGeom>
                  <a:solidFill>
                    <a:srgbClr val="FFFFFF"/>
                  </a:solidFill>
                  <a:ln>
                    <a:noFill/>
                  </a:ln>
                </pic:spPr>
              </pic:pic>
            </a:graphicData>
          </a:graphic>
        </wp:inline>
      </w:drawing>
    </w:r>
    <w:r w:rsidR="006B0646">
      <w:rPr>
        <w:color w:val="7030A0"/>
      </w:rPr>
      <w:t xml:space="preserve">      </w:t>
    </w:r>
    <w:r w:rsidR="006B0646">
      <w:rPr>
        <w:color w:val="7030A0"/>
      </w:rPr>
      <w:tab/>
    </w:r>
    <w:r>
      <w:rPr>
        <w:rFonts w:ascii="Helvetica" w:hAnsi="Helvetica" w:cs="Helvetica"/>
        <w:noProof/>
        <w:lang w:eastAsia="en-GB"/>
      </w:rPr>
      <w:drawing>
        <wp:inline distT="0" distB="0" distL="0" distR="0" wp14:anchorId="1C1E89BE" wp14:editId="37AE4610">
          <wp:extent cx="1676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04080"/>
    <w:multiLevelType w:val="hybridMultilevel"/>
    <w:tmpl w:val="5388D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8E72487"/>
    <w:multiLevelType w:val="hybridMultilevel"/>
    <w:tmpl w:val="3444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74393"/>
    <w:multiLevelType w:val="hybridMultilevel"/>
    <w:tmpl w:val="637C0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F752085"/>
    <w:multiLevelType w:val="hybridMultilevel"/>
    <w:tmpl w:val="A75E62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FFC664D"/>
    <w:multiLevelType w:val="hybridMultilevel"/>
    <w:tmpl w:val="D3B0B5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9AB5EBA"/>
    <w:multiLevelType w:val="hybridMultilevel"/>
    <w:tmpl w:val="B5D8C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EE5844"/>
    <w:multiLevelType w:val="hybridMultilevel"/>
    <w:tmpl w:val="0088BF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47B3D4F"/>
    <w:multiLevelType w:val="hybridMultilevel"/>
    <w:tmpl w:val="6010B1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4AC209E"/>
    <w:multiLevelType w:val="hybridMultilevel"/>
    <w:tmpl w:val="EB66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A0E84"/>
    <w:multiLevelType w:val="hybridMultilevel"/>
    <w:tmpl w:val="3DE836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55B1D7D"/>
    <w:multiLevelType w:val="hybridMultilevel"/>
    <w:tmpl w:val="F1305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8281BD4"/>
    <w:multiLevelType w:val="hybridMultilevel"/>
    <w:tmpl w:val="9336F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4E42324"/>
    <w:multiLevelType w:val="hybridMultilevel"/>
    <w:tmpl w:val="C8AAB4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B1642E8"/>
    <w:multiLevelType w:val="hybridMultilevel"/>
    <w:tmpl w:val="DAC8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6"/>
  </w:num>
  <w:num w:numId="5">
    <w:abstractNumId w:val="1"/>
  </w:num>
  <w:num w:numId="6">
    <w:abstractNumId w:val="7"/>
  </w:num>
  <w:num w:numId="7">
    <w:abstractNumId w:val="2"/>
  </w:num>
  <w:num w:numId="8">
    <w:abstractNumId w:val="3"/>
  </w:num>
  <w:num w:numId="9">
    <w:abstractNumId w:val="4"/>
  </w:num>
  <w:num w:numId="10">
    <w:abstractNumId w:val="10"/>
  </w:num>
  <w:num w:numId="11">
    <w:abstractNumId w:val="13"/>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949"/>
    <w:rsid w:val="000263A7"/>
    <w:rsid w:val="00036693"/>
    <w:rsid w:val="001452AC"/>
    <w:rsid w:val="00152A52"/>
    <w:rsid w:val="0020471B"/>
    <w:rsid w:val="00235553"/>
    <w:rsid w:val="00270F4F"/>
    <w:rsid w:val="002922F8"/>
    <w:rsid w:val="00344719"/>
    <w:rsid w:val="00353BAE"/>
    <w:rsid w:val="004422B9"/>
    <w:rsid w:val="00501C1B"/>
    <w:rsid w:val="005355C3"/>
    <w:rsid w:val="005569FB"/>
    <w:rsid w:val="00560242"/>
    <w:rsid w:val="005B207B"/>
    <w:rsid w:val="005E2E5A"/>
    <w:rsid w:val="005E4949"/>
    <w:rsid w:val="005E6ECD"/>
    <w:rsid w:val="006B0646"/>
    <w:rsid w:val="006D04C2"/>
    <w:rsid w:val="0070702D"/>
    <w:rsid w:val="00724A96"/>
    <w:rsid w:val="00797120"/>
    <w:rsid w:val="007A6010"/>
    <w:rsid w:val="00802447"/>
    <w:rsid w:val="00880E39"/>
    <w:rsid w:val="008C23B4"/>
    <w:rsid w:val="0090485D"/>
    <w:rsid w:val="009853DE"/>
    <w:rsid w:val="009C6478"/>
    <w:rsid w:val="00A5407D"/>
    <w:rsid w:val="00AC3A87"/>
    <w:rsid w:val="00BA1C6E"/>
    <w:rsid w:val="00BB446F"/>
    <w:rsid w:val="00BC03CD"/>
    <w:rsid w:val="00C55677"/>
    <w:rsid w:val="00CC1F75"/>
    <w:rsid w:val="00D2734C"/>
    <w:rsid w:val="00E65504"/>
    <w:rsid w:val="00EB2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565B2A94"/>
  <w15:chartTrackingRefBased/>
  <w15:docId w15:val="{515F7D7E-202B-496F-A81C-F02EE9F9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Arial"/>
    </w:rPr>
  </w:style>
  <w:style w:type="paragraph" w:styleId="Header">
    <w:name w:val="header"/>
    <w:basedOn w:val="Normal"/>
    <w:pPr>
      <w:tabs>
        <w:tab w:val="center" w:pos="4153"/>
        <w:tab w:val="right" w:pos="8306"/>
      </w:tabs>
    </w:pPr>
    <w:rPr>
      <w:rFonts w:ascii="Gill Sans" w:hAnsi="Gill Sans" w:cs="Gill Sans"/>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character" w:styleId="Hyperlink">
    <w:name w:val="Hyperlink"/>
    <w:basedOn w:val="DefaultParagraphFont"/>
    <w:uiPriority w:val="99"/>
    <w:unhideWhenUsed/>
    <w:rsid w:val="005E6ECD"/>
    <w:rPr>
      <w:color w:val="0563C1" w:themeColor="hyperlink"/>
      <w:u w:val="single"/>
    </w:rPr>
  </w:style>
  <w:style w:type="character" w:customStyle="1" w:styleId="UnresolvedMention1">
    <w:name w:val="Unresolved Mention1"/>
    <w:basedOn w:val="DefaultParagraphFont"/>
    <w:uiPriority w:val="99"/>
    <w:semiHidden/>
    <w:unhideWhenUsed/>
    <w:rsid w:val="005E6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tscouncil.org.uk/diversity/creative-case-divers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Corn</dc:creator>
  <cp:keywords/>
  <cp:lastModifiedBy>samantha bowen</cp:lastModifiedBy>
  <cp:revision>2</cp:revision>
  <cp:lastPrinted>2019-04-22T18:14:00Z</cp:lastPrinted>
  <dcterms:created xsi:type="dcterms:W3CDTF">2021-12-16T20:47:00Z</dcterms:created>
  <dcterms:modified xsi:type="dcterms:W3CDTF">2021-12-16T20:47:00Z</dcterms:modified>
</cp:coreProperties>
</file>